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72AE3" w14:textId="62AF680B" w:rsidR="00BD5F5F" w:rsidRPr="00E17428" w:rsidRDefault="007E568E" w:rsidP="00457B4D">
      <w:pPr>
        <w:spacing w:line="252" w:lineRule="auto"/>
        <w:ind w:left="90" w:right="-270"/>
        <w:contextualSpacing/>
        <w:rPr>
          <w:rFonts w:ascii="Rival Sans" w:hAnsi="Rival Sans"/>
          <w:color w:val="38393D"/>
          <w:sz w:val="22"/>
          <w:szCs w:val="22"/>
        </w:rPr>
      </w:pPr>
      <w:r w:rsidRPr="007E568E">
        <w:rPr>
          <w:rFonts w:ascii="Rival Sans" w:hAnsi="Rival Sans"/>
          <w:noProof/>
          <w:color w:val="38393D"/>
          <w:sz w:val="22"/>
          <w:szCs w:val="22"/>
        </w:rPr>
        <mc:AlternateContent>
          <mc:Choice Requires="wps">
            <w:drawing>
              <wp:anchor distT="45720" distB="45720" distL="114300" distR="114300" simplePos="0" relativeHeight="251661312" behindDoc="0" locked="0" layoutInCell="1" allowOverlap="1" wp14:anchorId="0F435D47" wp14:editId="3F0DBF22">
                <wp:simplePos x="0" y="0"/>
                <wp:positionH relativeFrom="column">
                  <wp:posOffset>-525780</wp:posOffset>
                </wp:positionH>
                <wp:positionV relativeFrom="paragraph">
                  <wp:posOffset>186055</wp:posOffset>
                </wp:positionV>
                <wp:extent cx="45796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404620"/>
                        </a:xfrm>
                        <a:prstGeom prst="rect">
                          <a:avLst/>
                        </a:prstGeom>
                        <a:solidFill>
                          <a:schemeClr val="tx1">
                            <a:lumMod val="50000"/>
                            <a:lumOff val="50000"/>
                          </a:schemeClr>
                        </a:solidFill>
                        <a:ln w="9525">
                          <a:noFill/>
                          <a:miter lim="800000"/>
                          <a:headEnd/>
                          <a:tailEnd/>
                        </a:ln>
                      </wps:spPr>
                      <wps:txbx>
                        <w:txbxContent>
                          <w:p w14:paraId="499411A7" w14:textId="709BE451" w:rsidR="007E568E" w:rsidRPr="007E568E" w:rsidRDefault="007E568E" w:rsidP="007E568E">
                            <w:pPr>
                              <w:jc w:val="center"/>
                              <w:rPr>
                                <w:b/>
                                <w:color w:val="FFFFFF" w:themeColor="background1"/>
                                <w:sz w:val="36"/>
                                <w:szCs w:val="36"/>
                              </w:rPr>
                            </w:pPr>
                            <w:r w:rsidRPr="007E568E">
                              <w:rPr>
                                <w:b/>
                                <w:color w:val="FFFFFF" w:themeColor="background1"/>
                                <w:sz w:val="36"/>
                                <w:szCs w:val="36"/>
                              </w:rPr>
                              <w:t>ADEO JOB OPENINGS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435D47" id="_x0000_t202" coordsize="21600,21600" o:spt="202" path="m,l,21600r21600,l21600,xe">
                <v:stroke joinstyle="miter"/>
                <v:path gradientshapeok="t" o:connecttype="rect"/>
              </v:shapetype>
              <v:shape id="Text Box 2" o:spid="_x0000_s1026" type="#_x0000_t202" style="position:absolute;left:0;text-align:left;margin-left:-41.4pt;margin-top:14.65pt;width:360.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" fillcolor="gray [1629]" stroked="f">
                <v:textbox style="mso-fit-shape-to-text:t">
                  <w:txbxContent>
                    <w:p w14:paraId="499411A7" w14:textId="709BE451" w:rsidR="007E568E" w:rsidRPr="007E568E" w:rsidRDefault="007E568E" w:rsidP="007E568E">
                      <w:pPr>
                        <w:jc w:val="center"/>
                        <w:rPr>
                          <w:b/>
                          <w:color w:val="FFFFFF" w:themeColor="background1"/>
                          <w:sz w:val="36"/>
                          <w:szCs w:val="36"/>
                        </w:rPr>
                      </w:pPr>
                      <w:r w:rsidRPr="007E568E">
                        <w:rPr>
                          <w:b/>
                          <w:color w:val="FFFFFF" w:themeColor="background1"/>
                          <w:sz w:val="36"/>
                          <w:szCs w:val="36"/>
                        </w:rPr>
                        <w:t>ADEO JOB OPENINGS</w:t>
                      </w:r>
                    </w:p>
                  </w:txbxContent>
                </v:textbox>
                <w10:wrap type="square"/>
              </v:shape>
            </w:pict>
          </mc:Fallback>
        </mc:AlternateContent>
      </w:r>
      <w:r w:rsidR="00F54523" w:rsidRPr="00E17428">
        <w:rPr>
          <w:rFonts w:ascii="Rival Sans" w:hAnsi="Rival Sans"/>
          <w:noProof/>
          <w:color w:val="38393D"/>
          <w:sz w:val="22"/>
          <w:szCs w:val="22"/>
        </w:rPr>
        <mc:AlternateContent>
          <mc:Choice Requires="wps">
            <w:drawing>
              <wp:anchor distT="0" distB="0" distL="114300" distR="114300" simplePos="0" relativeHeight="251659264" behindDoc="1" locked="0" layoutInCell="1" allowOverlap="1" wp14:anchorId="327FD144" wp14:editId="1FCAA9F0">
                <wp:simplePos x="0" y="0"/>
                <wp:positionH relativeFrom="column">
                  <wp:posOffset>5016446</wp:posOffset>
                </wp:positionH>
                <wp:positionV relativeFrom="page">
                  <wp:posOffset>228600</wp:posOffset>
                </wp:positionV>
                <wp:extent cx="1649150" cy="1549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9150" cy="1549400"/>
                        </a:xfrm>
                        <a:prstGeom prst="rect">
                          <a:avLst/>
                        </a:prstGeom>
                        <a:noFill/>
                        <a:ln w="6350">
                          <a:noFill/>
                        </a:ln>
                      </wps:spPr>
                      <wps:txbx>
                        <w:txbxContent>
                          <w:p w14:paraId="3662A7A8" w14:textId="05942111" w:rsidR="00F54523" w:rsidRPr="00F54523" w:rsidRDefault="00F54523" w:rsidP="00F54523">
                            <w:pPr>
                              <w:jc w:val="right"/>
                            </w:pPr>
                            <w:r w:rsidRPr="00F54523">
                              <w:rPr>
                                <w:noProof/>
                              </w:rPr>
                              <w:drawing>
                                <wp:inline distT="0" distB="0" distL="0" distR="0" wp14:anchorId="1EC53B15" wp14:editId="4136D9F7">
                                  <wp:extent cx="1104582" cy="1155700"/>
                                  <wp:effectExtent l="0" t="0" r="635"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O_gold_gradient_purple_with_tag-01.jpg"/>
                                          <pic:cNvPicPr/>
                                        </pic:nvPicPr>
                                        <pic:blipFill>
                                          <a:blip r:embed="rId7">
                                            <a:extLst>
                                              <a:ext uri="{28A0092B-C50C-407E-A947-70E740481C1C}">
                                                <a14:useLocalDpi xmlns:a14="http://schemas.microsoft.com/office/drawing/2010/main" val="0"/>
                                              </a:ext>
                                            </a:extLst>
                                          </a:blip>
                                          <a:stretch>
                                            <a:fillRect/>
                                          </a:stretch>
                                        </pic:blipFill>
                                        <pic:spPr>
                                          <a:xfrm>
                                            <a:off x="0" y="0"/>
                                            <a:ext cx="1111306" cy="1162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D144" id="_x0000_s1027" type="#_x0000_t202" style="position:absolute;left:0;text-align:left;margin-left:395pt;margin-top:18pt;width:129.8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" filled="f" stroked="f" strokeweight=".5pt">
                <v:textbox>
                  <w:txbxContent>
                    <w:p w14:paraId="3662A7A8" w14:textId="05942111" w:rsidR="00F54523" w:rsidRPr="00F54523" w:rsidRDefault="00F54523" w:rsidP="00F54523">
                      <w:pPr>
                        <w:jc w:val="right"/>
                      </w:pPr>
                      <w:r w:rsidRPr="00F54523">
                        <w:rPr>
                          <w:noProof/>
                        </w:rPr>
                        <w:drawing>
                          <wp:inline distT="0" distB="0" distL="0" distR="0" wp14:anchorId="1EC53B15" wp14:editId="4136D9F7">
                            <wp:extent cx="1104582" cy="1155700"/>
                            <wp:effectExtent l="0" t="0" r="635"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O_gold_gradient_purple_with_tag-01.jpg"/>
                                    <pic:cNvPicPr/>
                                  </pic:nvPicPr>
                                  <pic:blipFill>
                                    <a:blip r:embed="rId8">
                                      <a:extLst>
                                        <a:ext uri="{28A0092B-C50C-407E-A947-70E740481C1C}">
                                          <a14:useLocalDpi xmlns:a14="http://schemas.microsoft.com/office/drawing/2010/main" val="0"/>
                                        </a:ext>
                                      </a:extLst>
                                    </a:blip>
                                    <a:stretch>
                                      <a:fillRect/>
                                    </a:stretch>
                                  </pic:blipFill>
                                  <pic:spPr>
                                    <a:xfrm>
                                      <a:off x="0" y="0"/>
                                      <a:ext cx="1111306" cy="1162735"/>
                                    </a:xfrm>
                                    <a:prstGeom prst="rect">
                                      <a:avLst/>
                                    </a:prstGeom>
                                  </pic:spPr>
                                </pic:pic>
                              </a:graphicData>
                            </a:graphic>
                          </wp:inline>
                        </w:drawing>
                      </w:r>
                    </w:p>
                  </w:txbxContent>
                </v:textbox>
                <w10:wrap anchory="page"/>
              </v:shape>
            </w:pict>
          </mc:Fallback>
        </mc:AlternateContent>
      </w:r>
    </w:p>
    <w:p w14:paraId="700EFA5A" w14:textId="163A8322" w:rsidR="001D24E5" w:rsidRDefault="001D24E5" w:rsidP="00457B4D">
      <w:pPr>
        <w:spacing w:after="631" w:line="252" w:lineRule="auto"/>
        <w:ind w:left="90" w:right="-270"/>
        <w:contextualSpacing/>
        <w:rPr>
          <w:rFonts w:ascii="Rival Sans" w:hAnsi="Rival Sans"/>
          <w:color w:val="38393D"/>
          <w:sz w:val="22"/>
          <w:szCs w:val="22"/>
        </w:rPr>
      </w:pPr>
    </w:p>
    <w:p w14:paraId="5DC56E37" w14:textId="7A221D07" w:rsidR="007E568E" w:rsidRDefault="007E568E" w:rsidP="00457B4D">
      <w:pPr>
        <w:spacing w:after="631" w:line="252" w:lineRule="auto"/>
        <w:ind w:left="90" w:right="-270"/>
        <w:contextualSpacing/>
        <w:rPr>
          <w:rFonts w:ascii="Rival Sans" w:hAnsi="Rival Sans"/>
          <w:color w:val="38393D"/>
          <w:sz w:val="22"/>
          <w:szCs w:val="22"/>
        </w:rPr>
      </w:pPr>
    </w:p>
    <w:p w14:paraId="09C088B6" w14:textId="12E78E1A" w:rsidR="007E568E" w:rsidRDefault="007E568E" w:rsidP="00457B4D">
      <w:pPr>
        <w:spacing w:after="631" w:line="252" w:lineRule="auto"/>
        <w:ind w:left="90" w:right="-270"/>
        <w:contextualSpacing/>
        <w:rPr>
          <w:rFonts w:ascii="Rival Sans" w:hAnsi="Rival Sans"/>
          <w:color w:val="38393D"/>
          <w:sz w:val="22"/>
          <w:szCs w:val="22"/>
        </w:rPr>
      </w:pPr>
      <w:r w:rsidRPr="007E568E">
        <w:rPr>
          <w:rFonts w:ascii="Rival Sans" w:hAnsi="Rival Sans"/>
          <w:noProof/>
          <w:color w:val="38393D"/>
          <w:sz w:val="22"/>
          <w:szCs w:val="22"/>
        </w:rPr>
        <mc:AlternateContent>
          <mc:Choice Requires="wps">
            <w:drawing>
              <wp:anchor distT="45720" distB="45720" distL="114300" distR="114300" simplePos="0" relativeHeight="251663360" behindDoc="0" locked="0" layoutInCell="1" allowOverlap="1" wp14:anchorId="39D37FEE" wp14:editId="1A56B506">
                <wp:simplePos x="0" y="0"/>
                <wp:positionH relativeFrom="column">
                  <wp:posOffset>-487680</wp:posOffset>
                </wp:positionH>
                <wp:positionV relativeFrom="paragraph">
                  <wp:posOffset>167005</wp:posOffset>
                </wp:positionV>
                <wp:extent cx="4533900" cy="43434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34340"/>
                        </a:xfrm>
                        <a:prstGeom prst="rect">
                          <a:avLst/>
                        </a:prstGeom>
                        <a:solidFill>
                          <a:schemeClr val="bg1">
                            <a:lumMod val="75000"/>
                          </a:schemeClr>
                        </a:solidFill>
                        <a:ln w="9525">
                          <a:noFill/>
                          <a:miter lim="800000"/>
                          <a:headEnd/>
                          <a:tailEnd/>
                        </a:ln>
                      </wps:spPr>
                      <wps:txbx>
                        <w:txbxContent>
                          <w:p w14:paraId="0CC246F2" w14:textId="009B51CA" w:rsidR="007E568E" w:rsidRPr="007E568E" w:rsidRDefault="00C410E3" w:rsidP="007E568E">
                            <w:pPr>
                              <w:jc w:val="center"/>
                              <w:rPr>
                                <w:sz w:val="32"/>
                                <w:szCs w:val="32"/>
                              </w:rPr>
                            </w:pPr>
                            <w:r>
                              <w:rPr>
                                <w:sz w:val="32"/>
                                <w:szCs w:val="32"/>
                              </w:rPr>
                              <w:t>Operations Associate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37FEE" id="_x0000_s1028" type="#_x0000_t202" style="position:absolute;left:0;text-align:left;margin-left:-38.4pt;margin-top:13.15pt;width:357pt;height:3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" fillcolor="#bfbfbf [2412]" stroked="f">
                <v:textbox>
                  <w:txbxContent>
                    <w:p w14:paraId="0CC246F2" w14:textId="009B51CA" w:rsidR="007E568E" w:rsidRPr="007E568E" w:rsidRDefault="00C410E3" w:rsidP="007E568E">
                      <w:pPr>
                        <w:jc w:val="center"/>
                        <w:rPr>
                          <w:sz w:val="32"/>
                          <w:szCs w:val="32"/>
                        </w:rPr>
                      </w:pPr>
                      <w:r>
                        <w:rPr>
                          <w:sz w:val="32"/>
                          <w:szCs w:val="32"/>
                        </w:rPr>
                        <w:t>Operations Associate</w:t>
                      </w:r>
                    </w:p>
                  </w:txbxContent>
                </v:textbox>
                <w10:wrap type="square"/>
              </v:shape>
            </w:pict>
          </mc:Fallback>
        </mc:AlternateContent>
      </w:r>
    </w:p>
    <w:p w14:paraId="2D4009BC" w14:textId="0B6B6A18" w:rsidR="007E568E" w:rsidRDefault="007E568E" w:rsidP="00457B4D">
      <w:pPr>
        <w:spacing w:after="631" w:line="252" w:lineRule="auto"/>
        <w:ind w:left="90" w:right="-270"/>
        <w:contextualSpacing/>
        <w:rPr>
          <w:rFonts w:ascii="Rival Sans" w:hAnsi="Rival Sans"/>
          <w:color w:val="38393D"/>
          <w:sz w:val="22"/>
          <w:szCs w:val="22"/>
        </w:rPr>
      </w:pPr>
    </w:p>
    <w:p w14:paraId="32D1D610" w14:textId="370DF842" w:rsidR="007E568E" w:rsidRDefault="007E568E" w:rsidP="00457B4D">
      <w:pPr>
        <w:spacing w:after="631" w:line="252" w:lineRule="auto"/>
        <w:ind w:left="90" w:right="-270"/>
        <w:contextualSpacing/>
        <w:rPr>
          <w:rFonts w:ascii="Rival Sans" w:hAnsi="Rival Sans"/>
          <w:color w:val="38393D"/>
          <w:sz w:val="22"/>
          <w:szCs w:val="22"/>
        </w:rPr>
      </w:pPr>
    </w:p>
    <w:p w14:paraId="2DF9CAA7" w14:textId="62E037DE" w:rsidR="007E568E" w:rsidRDefault="007E568E" w:rsidP="00457B4D">
      <w:pPr>
        <w:spacing w:after="631" w:line="252" w:lineRule="auto"/>
        <w:ind w:left="90" w:right="-270"/>
        <w:contextualSpacing/>
        <w:rPr>
          <w:rFonts w:ascii="Rival Sans" w:hAnsi="Rival Sans"/>
          <w:color w:val="38393D"/>
          <w:sz w:val="22"/>
          <w:szCs w:val="22"/>
        </w:rPr>
      </w:pPr>
    </w:p>
    <w:p w14:paraId="3AF11F37" w14:textId="3AABC066" w:rsidR="008A7F4F" w:rsidRPr="00A46A80" w:rsidRDefault="008A7F4F" w:rsidP="008A7F4F">
      <w:pPr>
        <w:rPr>
          <w:rFonts w:ascii="Arial" w:hAnsi="Arial" w:cs="Arial"/>
          <w:sz w:val="22"/>
          <w:szCs w:val="22"/>
        </w:rPr>
      </w:pPr>
      <w:r w:rsidRPr="00A46A80">
        <w:rPr>
          <w:rFonts w:ascii="Arial" w:hAnsi="Arial" w:cs="Arial"/>
          <w:sz w:val="22"/>
          <w:szCs w:val="22"/>
        </w:rPr>
        <w:t>Adeo is a non-profit organization that supports people with disabilities to take their place as full citizens of their community. We believe that diversity among our team members is critical to fulfilling our mission. Therefore, we seek to recruit, hire and retain the most talented people from a diverse candidate pool.</w:t>
      </w:r>
    </w:p>
    <w:p w14:paraId="27F238E2" w14:textId="77777777" w:rsidR="008A7F4F" w:rsidRPr="00A46A80" w:rsidRDefault="008A7F4F" w:rsidP="008A7F4F">
      <w:pPr>
        <w:rPr>
          <w:rFonts w:ascii="Arial" w:hAnsi="Arial" w:cs="Arial"/>
          <w:b/>
          <w:sz w:val="22"/>
          <w:szCs w:val="22"/>
        </w:rPr>
      </w:pPr>
    </w:p>
    <w:p w14:paraId="206DF58A" w14:textId="4672A5D5" w:rsidR="00F43FB5" w:rsidRPr="00A46A80" w:rsidRDefault="00E9657D" w:rsidP="008A7F4F">
      <w:pPr>
        <w:rPr>
          <w:rFonts w:ascii="Arial" w:hAnsi="Arial" w:cs="Arial"/>
          <w:b/>
          <w:sz w:val="22"/>
          <w:szCs w:val="22"/>
        </w:rPr>
      </w:pPr>
      <w:r w:rsidRPr="00A46A80">
        <w:rPr>
          <w:rFonts w:ascii="Arial" w:hAnsi="Arial" w:cs="Arial"/>
          <w:b/>
          <w:sz w:val="22"/>
          <w:szCs w:val="22"/>
        </w:rPr>
        <w:t>Adeo</w:t>
      </w:r>
      <w:r w:rsidR="008A7F4F" w:rsidRPr="00A46A80">
        <w:rPr>
          <w:rFonts w:ascii="Arial" w:hAnsi="Arial" w:cs="Arial"/>
          <w:b/>
          <w:sz w:val="22"/>
          <w:szCs w:val="22"/>
        </w:rPr>
        <w:t xml:space="preserve"> is</w:t>
      </w:r>
      <w:r w:rsidR="00F43FB5" w:rsidRPr="00A46A80">
        <w:rPr>
          <w:rFonts w:ascii="Arial" w:hAnsi="Arial" w:cs="Arial"/>
          <w:b/>
          <w:sz w:val="22"/>
          <w:szCs w:val="22"/>
        </w:rPr>
        <w:t xml:space="preserve"> </w:t>
      </w:r>
      <w:r w:rsidR="005749CC" w:rsidRPr="00A46A80">
        <w:rPr>
          <w:rFonts w:ascii="Arial" w:hAnsi="Arial" w:cs="Arial"/>
          <w:b/>
          <w:sz w:val="22"/>
          <w:szCs w:val="22"/>
        </w:rPr>
        <w:t>hiring</w:t>
      </w:r>
      <w:r w:rsidR="00F43FB5" w:rsidRPr="00A46A80">
        <w:rPr>
          <w:rFonts w:ascii="Arial" w:hAnsi="Arial" w:cs="Arial"/>
          <w:b/>
          <w:sz w:val="22"/>
          <w:szCs w:val="22"/>
        </w:rPr>
        <w:t xml:space="preserve"> </w:t>
      </w:r>
      <w:r w:rsidR="008A7F4F" w:rsidRPr="00A46A80">
        <w:rPr>
          <w:rFonts w:ascii="Arial" w:hAnsi="Arial" w:cs="Arial"/>
          <w:b/>
          <w:sz w:val="22"/>
          <w:szCs w:val="22"/>
        </w:rPr>
        <w:t>a</w:t>
      </w:r>
      <w:r w:rsidRPr="00A46A80">
        <w:rPr>
          <w:rFonts w:ascii="Arial" w:hAnsi="Arial" w:cs="Arial"/>
          <w:b/>
          <w:sz w:val="22"/>
          <w:szCs w:val="22"/>
        </w:rPr>
        <w:t xml:space="preserve">n </w:t>
      </w:r>
      <w:r w:rsidR="00524AB1" w:rsidRPr="00A46A80">
        <w:rPr>
          <w:rFonts w:ascii="Arial" w:hAnsi="Arial" w:cs="Arial"/>
          <w:b/>
          <w:sz w:val="22"/>
          <w:szCs w:val="22"/>
        </w:rPr>
        <w:t>Operations Associate</w:t>
      </w:r>
    </w:p>
    <w:p w14:paraId="0EC38724" w14:textId="77777777" w:rsidR="007E568E" w:rsidRPr="00A46A80" w:rsidRDefault="007E568E" w:rsidP="008A7F4F">
      <w:pPr>
        <w:rPr>
          <w:rFonts w:ascii="Arial" w:eastAsia="Times New Roman" w:hAnsi="Arial" w:cs="Arial"/>
          <w:b/>
          <w:bCs/>
          <w:color w:val="2D2D2D"/>
          <w:sz w:val="22"/>
          <w:szCs w:val="22"/>
        </w:rPr>
      </w:pPr>
    </w:p>
    <w:p w14:paraId="22FEB6CE" w14:textId="5616EB1E" w:rsidR="0082128B" w:rsidRPr="00A46A80" w:rsidRDefault="0082128B" w:rsidP="0082128B">
      <w:pPr>
        <w:shd w:val="clear" w:color="auto" w:fill="FFFFFF"/>
        <w:rPr>
          <w:rFonts w:ascii="Arial" w:eastAsia="Times New Roman" w:hAnsi="Arial" w:cs="Arial"/>
          <w:b/>
          <w:bCs/>
          <w:color w:val="2D2D2D"/>
          <w:sz w:val="22"/>
          <w:szCs w:val="22"/>
        </w:rPr>
      </w:pPr>
      <w:r w:rsidRPr="00A46A80">
        <w:rPr>
          <w:rFonts w:ascii="Arial" w:eastAsia="Times New Roman" w:hAnsi="Arial" w:cs="Arial"/>
          <w:b/>
          <w:bCs/>
          <w:color w:val="2D2D2D"/>
          <w:sz w:val="22"/>
          <w:szCs w:val="22"/>
        </w:rPr>
        <w:t>Pay</w:t>
      </w:r>
      <w:r w:rsidR="006534A8" w:rsidRPr="00A46A80">
        <w:rPr>
          <w:rFonts w:ascii="Arial" w:eastAsia="Times New Roman" w:hAnsi="Arial" w:cs="Arial"/>
          <w:b/>
          <w:bCs/>
          <w:color w:val="2D2D2D"/>
          <w:sz w:val="22"/>
          <w:szCs w:val="22"/>
        </w:rPr>
        <w:t xml:space="preserve"> range</w:t>
      </w:r>
      <w:r w:rsidRPr="00A46A80">
        <w:rPr>
          <w:rFonts w:ascii="Arial" w:eastAsia="Times New Roman" w:hAnsi="Arial" w:cs="Arial"/>
          <w:b/>
          <w:bCs/>
          <w:color w:val="2D2D2D"/>
          <w:sz w:val="22"/>
          <w:szCs w:val="22"/>
        </w:rPr>
        <w:t>:</w:t>
      </w:r>
      <w:r w:rsidRPr="00A46A80">
        <w:rPr>
          <w:rFonts w:ascii="Arial" w:eastAsia="Times New Roman" w:hAnsi="Arial" w:cs="Arial"/>
          <w:bCs/>
          <w:color w:val="2D2D2D"/>
          <w:sz w:val="22"/>
          <w:szCs w:val="22"/>
        </w:rPr>
        <w:t xml:space="preserve"> </w:t>
      </w:r>
      <w:r w:rsidR="00E9657D" w:rsidRPr="00A46A80">
        <w:rPr>
          <w:rFonts w:ascii="Arial" w:eastAsia="Times New Roman" w:hAnsi="Arial" w:cs="Arial"/>
          <w:bCs/>
          <w:color w:val="2D2D2D"/>
          <w:sz w:val="22"/>
          <w:szCs w:val="22"/>
        </w:rPr>
        <w:t>$</w:t>
      </w:r>
      <w:r w:rsidR="00E81A44">
        <w:rPr>
          <w:rFonts w:ascii="Arial" w:eastAsia="Times New Roman" w:hAnsi="Arial" w:cs="Arial"/>
          <w:bCs/>
          <w:color w:val="2D2D2D"/>
          <w:sz w:val="22"/>
          <w:szCs w:val="22"/>
        </w:rPr>
        <w:t>5</w:t>
      </w:r>
      <w:r w:rsidR="00524AB1" w:rsidRPr="00A46A80">
        <w:rPr>
          <w:rFonts w:ascii="Arial" w:eastAsia="Times New Roman" w:hAnsi="Arial" w:cs="Arial"/>
          <w:bCs/>
          <w:color w:val="2D2D2D"/>
          <w:sz w:val="22"/>
          <w:szCs w:val="22"/>
        </w:rPr>
        <w:t>0-</w:t>
      </w:r>
      <w:r w:rsidR="00E81A44">
        <w:rPr>
          <w:rFonts w:ascii="Arial" w:eastAsia="Times New Roman" w:hAnsi="Arial" w:cs="Arial"/>
          <w:bCs/>
          <w:color w:val="2D2D2D"/>
          <w:sz w:val="22"/>
          <w:szCs w:val="22"/>
        </w:rPr>
        <w:t>5</w:t>
      </w:r>
      <w:r w:rsidR="00524AB1" w:rsidRPr="00A46A80">
        <w:rPr>
          <w:rFonts w:ascii="Arial" w:eastAsia="Times New Roman" w:hAnsi="Arial" w:cs="Arial"/>
          <w:bCs/>
          <w:color w:val="2D2D2D"/>
          <w:sz w:val="22"/>
          <w:szCs w:val="22"/>
        </w:rPr>
        <w:t>5,000 per year salar</w:t>
      </w:r>
      <w:r w:rsidR="00120B2B">
        <w:rPr>
          <w:rFonts w:ascii="Arial" w:eastAsia="Times New Roman" w:hAnsi="Arial" w:cs="Arial"/>
          <w:bCs/>
          <w:color w:val="2D2D2D"/>
          <w:sz w:val="22"/>
          <w:szCs w:val="22"/>
        </w:rPr>
        <w:t>ied</w:t>
      </w:r>
      <w:r w:rsidR="008A7F4F" w:rsidRPr="00A46A80">
        <w:rPr>
          <w:rFonts w:ascii="Arial" w:eastAsia="Times New Roman" w:hAnsi="Arial" w:cs="Arial"/>
          <w:bCs/>
          <w:color w:val="2D2D2D"/>
          <w:sz w:val="22"/>
          <w:szCs w:val="22"/>
        </w:rPr>
        <w:t xml:space="preserve"> </w:t>
      </w:r>
    </w:p>
    <w:p w14:paraId="2C38693E" w14:textId="3E2B2CB7" w:rsidR="00853E95" w:rsidRPr="00A46A80" w:rsidRDefault="00853E95" w:rsidP="00853E95">
      <w:pPr>
        <w:pStyle w:val="paragraph"/>
        <w:spacing w:before="0" w:beforeAutospacing="0" w:after="0" w:afterAutospacing="0"/>
        <w:textAlignment w:val="baseline"/>
        <w:rPr>
          <w:rStyle w:val="normaltextrun"/>
          <w:rFonts w:ascii="Arial" w:hAnsi="Arial" w:cs="Arial"/>
          <w:b/>
          <w:bCs/>
          <w:sz w:val="22"/>
          <w:szCs w:val="22"/>
        </w:rPr>
      </w:pPr>
    </w:p>
    <w:p w14:paraId="195F34C3" w14:textId="4B70AE16" w:rsidR="00853E95" w:rsidRPr="00A46A80" w:rsidRDefault="00853E95" w:rsidP="00853E95">
      <w:pPr>
        <w:pStyle w:val="paragraph"/>
        <w:spacing w:before="0" w:beforeAutospacing="0" w:after="0" w:afterAutospacing="0"/>
        <w:textAlignment w:val="baseline"/>
        <w:rPr>
          <w:rStyle w:val="normaltextrun"/>
          <w:rFonts w:ascii="Arial" w:hAnsi="Arial" w:cs="Arial"/>
          <w:bCs/>
          <w:sz w:val="22"/>
          <w:szCs w:val="22"/>
        </w:rPr>
      </w:pPr>
      <w:r w:rsidRPr="00A46A80">
        <w:rPr>
          <w:rStyle w:val="normaltextrun"/>
          <w:rFonts w:ascii="Arial" w:hAnsi="Arial" w:cs="Arial"/>
          <w:b/>
          <w:bCs/>
          <w:sz w:val="22"/>
          <w:szCs w:val="22"/>
        </w:rPr>
        <w:t xml:space="preserve">Expected Schedule: </w:t>
      </w:r>
      <w:r w:rsidR="00524AB1" w:rsidRPr="00CC755D">
        <w:rPr>
          <w:rStyle w:val="normaltextrun"/>
          <w:rFonts w:ascii="Arial" w:hAnsi="Arial" w:cs="Arial"/>
          <w:bCs/>
          <w:sz w:val="22"/>
          <w:szCs w:val="22"/>
        </w:rPr>
        <w:t>4</w:t>
      </w:r>
      <w:r w:rsidR="00DC23D3" w:rsidRPr="00A46A80">
        <w:rPr>
          <w:rStyle w:val="normaltextrun"/>
          <w:rFonts w:ascii="Arial" w:hAnsi="Arial" w:cs="Arial"/>
          <w:bCs/>
          <w:sz w:val="22"/>
          <w:szCs w:val="22"/>
        </w:rPr>
        <w:t xml:space="preserve">0 hours/week, </w:t>
      </w:r>
      <w:r w:rsidR="00524AB1" w:rsidRPr="00A46A80">
        <w:rPr>
          <w:rStyle w:val="normaltextrun"/>
          <w:rFonts w:ascii="Arial" w:hAnsi="Arial" w:cs="Arial"/>
          <w:bCs/>
          <w:sz w:val="22"/>
          <w:szCs w:val="22"/>
        </w:rPr>
        <w:t>Monday to Friday, 8:30AM to 5PM</w:t>
      </w:r>
    </w:p>
    <w:p w14:paraId="5CA4ED29" w14:textId="77777777" w:rsidR="00853E95" w:rsidRPr="00A46A80" w:rsidRDefault="00853E95" w:rsidP="00853E95">
      <w:pPr>
        <w:pStyle w:val="paragraph"/>
        <w:spacing w:before="0" w:beforeAutospacing="0" w:after="0" w:afterAutospacing="0"/>
        <w:textAlignment w:val="baseline"/>
        <w:rPr>
          <w:rStyle w:val="normaltextrun"/>
          <w:rFonts w:ascii="Arial" w:hAnsi="Arial" w:cs="Arial"/>
          <w:b/>
          <w:bCs/>
          <w:sz w:val="22"/>
          <w:szCs w:val="22"/>
        </w:rPr>
      </w:pPr>
    </w:p>
    <w:p w14:paraId="08967F07" w14:textId="781C4F14" w:rsidR="00524AB1" w:rsidRPr="00A46A80" w:rsidRDefault="00524AB1" w:rsidP="00524AB1">
      <w:pPr>
        <w:spacing w:before="100" w:beforeAutospacing="1" w:after="100" w:afterAutospacing="1"/>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 xml:space="preserve">Adeo is a respected non-profit organization that has been providing services to people with disabilities and their families in Northern Colorado for more than 40 years. Our services include affordable housing, a residential program for adults with brain injuries, </w:t>
      </w:r>
      <w:r w:rsidR="00597D00" w:rsidRPr="00A46A80">
        <w:rPr>
          <w:rFonts w:ascii="Arial" w:eastAsia="Times New Roman" w:hAnsi="Arial" w:cs="Arial"/>
          <w:b/>
          <w:bCs/>
          <w:color w:val="424242"/>
          <w:sz w:val="22"/>
          <w:szCs w:val="22"/>
          <w:shd w:val="clear" w:color="auto" w:fill="FFFFFF"/>
        </w:rPr>
        <w:t xml:space="preserve">and </w:t>
      </w:r>
      <w:r w:rsidRPr="00A46A80">
        <w:rPr>
          <w:rFonts w:ascii="Arial" w:eastAsia="Times New Roman" w:hAnsi="Arial" w:cs="Arial"/>
          <w:b/>
          <w:bCs/>
          <w:color w:val="424242"/>
          <w:sz w:val="22"/>
          <w:szCs w:val="22"/>
          <w:shd w:val="clear" w:color="auto" w:fill="FFFFFF"/>
        </w:rPr>
        <w:t>an outpatient physical therapy clinic. At Adeo we actively recruit to ensure a diverse workforce. We set high expectations and provide the support needed to achieve them.</w:t>
      </w:r>
    </w:p>
    <w:p w14:paraId="1093E785" w14:textId="2066FCDE" w:rsidR="00524AB1" w:rsidRPr="00A46A80" w:rsidRDefault="00524AB1" w:rsidP="00524AB1">
      <w:pPr>
        <w:spacing w:before="100" w:beforeAutospacing="1" w:after="100" w:afterAutospacing="1"/>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 xml:space="preserve">Adeo is looking for an Operations Associate to support the </w:t>
      </w:r>
      <w:r w:rsidR="00597D00" w:rsidRPr="00A46A80">
        <w:rPr>
          <w:rFonts w:ascii="Arial" w:eastAsia="Times New Roman" w:hAnsi="Arial" w:cs="Arial"/>
          <w:b/>
          <w:bCs/>
          <w:color w:val="424242"/>
          <w:sz w:val="22"/>
          <w:szCs w:val="22"/>
          <w:shd w:val="clear" w:color="auto" w:fill="FFFFFF"/>
        </w:rPr>
        <w:t xml:space="preserve">team </w:t>
      </w:r>
      <w:r w:rsidRPr="00A46A80">
        <w:rPr>
          <w:rFonts w:ascii="Arial" w:eastAsia="Times New Roman" w:hAnsi="Arial" w:cs="Arial"/>
          <w:b/>
          <w:bCs/>
          <w:color w:val="424242"/>
          <w:sz w:val="22"/>
          <w:szCs w:val="22"/>
          <w:shd w:val="clear" w:color="auto" w:fill="FFFFFF"/>
        </w:rPr>
        <w:t>with management of day-to-day business.</w:t>
      </w:r>
    </w:p>
    <w:p w14:paraId="152580BB" w14:textId="77777777" w:rsidR="00524AB1" w:rsidRPr="00A46A80" w:rsidRDefault="00524AB1" w:rsidP="008A0448">
      <w:pPr>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Job Summary</w:t>
      </w:r>
    </w:p>
    <w:p w14:paraId="5AC84E3D" w14:textId="3FFABB52" w:rsidR="00524AB1" w:rsidRDefault="00524AB1" w:rsidP="008A0448">
      <w:pPr>
        <w:rPr>
          <w:rFonts w:ascii="Arial" w:eastAsia="Times New Roman" w:hAnsi="Arial" w:cs="Arial"/>
          <w:color w:val="424242"/>
          <w:sz w:val="22"/>
          <w:szCs w:val="22"/>
          <w:shd w:val="clear" w:color="auto" w:fill="FFFFFF"/>
        </w:rPr>
      </w:pPr>
      <w:r w:rsidRPr="00A46A80">
        <w:rPr>
          <w:rFonts w:ascii="Arial" w:eastAsia="Times New Roman" w:hAnsi="Arial" w:cs="Arial"/>
          <w:color w:val="424242"/>
          <w:sz w:val="22"/>
          <w:szCs w:val="22"/>
          <w:shd w:val="clear" w:color="auto" w:fill="FFFFFF"/>
        </w:rPr>
        <w:t>The Operations Associate will be responsible for assisting with a range of administrative and departmental functions with a focus on Human Resources, Payroll</w:t>
      </w:r>
      <w:r w:rsidR="00597D00" w:rsidRPr="00A46A80">
        <w:rPr>
          <w:rFonts w:ascii="Arial" w:eastAsia="Times New Roman" w:hAnsi="Arial" w:cs="Arial"/>
          <w:color w:val="424242"/>
          <w:sz w:val="22"/>
          <w:szCs w:val="22"/>
          <w:shd w:val="clear" w:color="auto" w:fill="FFFFFF"/>
        </w:rPr>
        <w:t xml:space="preserve">, Accounting, Housing and Property Management </w:t>
      </w:r>
      <w:r w:rsidRPr="00A46A80">
        <w:rPr>
          <w:rFonts w:ascii="Arial" w:eastAsia="Times New Roman" w:hAnsi="Arial" w:cs="Arial"/>
          <w:color w:val="424242"/>
          <w:sz w:val="22"/>
          <w:szCs w:val="22"/>
          <w:shd w:val="clear" w:color="auto" w:fill="FFFFFF"/>
        </w:rPr>
        <w:t>support.</w:t>
      </w:r>
    </w:p>
    <w:p w14:paraId="10F11268" w14:textId="77777777" w:rsidR="008A0448" w:rsidRPr="00A46A80" w:rsidRDefault="008A0448" w:rsidP="008A0448">
      <w:pPr>
        <w:rPr>
          <w:rFonts w:ascii="Arial" w:eastAsia="Times New Roman" w:hAnsi="Arial" w:cs="Arial"/>
          <w:color w:val="424242"/>
          <w:sz w:val="22"/>
          <w:szCs w:val="22"/>
          <w:shd w:val="clear" w:color="auto" w:fill="FFFFFF"/>
        </w:rPr>
      </w:pPr>
    </w:p>
    <w:p w14:paraId="516E5EDD" w14:textId="0B5BDC8D" w:rsidR="00524AB1" w:rsidRDefault="00524AB1" w:rsidP="008A0448">
      <w:pPr>
        <w:rPr>
          <w:rFonts w:ascii="Arial" w:eastAsia="Times New Roman" w:hAnsi="Arial" w:cs="Arial"/>
          <w:i/>
          <w:iCs/>
          <w:color w:val="424242"/>
          <w:sz w:val="22"/>
          <w:szCs w:val="22"/>
          <w:shd w:val="clear" w:color="auto" w:fill="FFFFFF"/>
        </w:rPr>
      </w:pPr>
      <w:r w:rsidRPr="00A46A80">
        <w:rPr>
          <w:rFonts w:ascii="Arial" w:eastAsia="Times New Roman" w:hAnsi="Arial" w:cs="Arial"/>
          <w:i/>
          <w:iCs/>
          <w:color w:val="424242"/>
          <w:sz w:val="22"/>
          <w:szCs w:val="22"/>
          <w:shd w:val="clear" w:color="auto" w:fill="FFFFFF"/>
        </w:rPr>
        <w:t>A successful candidate will be highly organized, an effective communicator, and a natural problem-solver with a versatile skill set to support different business functions with a diverse range of tasks.</w:t>
      </w:r>
    </w:p>
    <w:p w14:paraId="392E4D01" w14:textId="77777777" w:rsidR="00524AB1" w:rsidRPr="00A46A80" w:rsidRDefault="00524AB1" w:rsidP="00A46A80">
      <w:pPr>
        <w:spacing w:before="100" w:beforeAutospacing="1"/>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Responsibilities:</w:t>
      </w:r>
    </w:p>
    <w:p w14:paraId="601B9E70" w14:textId="74DF5C95" w:rsidR="00524AB1" w:rsidRPr="00120B2B" w:rsidRDefault="00524AB1" w:rsidP="00120B2B">
      <w:pPr>
        <w:pStyle w:val="ListParagraph"/>
        <w:numPr>
          <w:ilvl w:val="0"/>
          <w:numId w:val="34"/>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 xml:space="preserve">HR </w:t>
      </w:r>
      <w:r w:rsidR="00597D00" w:rsidRPr="00A46A80">
        <w:rPr>
          <w:rFonts w:ascii="Arial" w:eastAsia="Times New Roman" w:hAnsi="Arial" w:cs="Arial"/>
          <w:color w:val="424242"/>
          <w:shd w:val="clear" w:color="auto" w:fill="FFFFFF"/>
        </w:rPr>
        <w:t xml:space="preserve">– assist with </w:t>
      </w:r>
      <w:r w:rsidRPr="00A46A80">
        <w:rPr>
          <w:rFonts w:ascii="Arial" w:eastAsia="Times New Roman" w:hAnsi="Arial" w:cs="Arial"/>
          <w:color w:val="424242"/>
          <w:shd w:val="clear" w:color="auto" w:fill="FFFFFF"/>
        </w:rPr>
        <w:t>recruitment, orientation of new hires, benefits, and workers compensation</w:t>
      </w:r>
      <w:r w:rsidR="00120B2B">
        <w:rPr>
          <w:rFonts w:ascii="Arial" w:eastAsia="Times New Roman" w:hAnsi="Arial" w:cs="Arial"/>
          <w:color w:val="424242"/>
          <w:shd w:val="clear" w:color="auto" w:fill="FFFFFF"/>
        </w:rPr>
        <w:t xml:space="preserve">, </w:t>
      </w:r>
      <w:r w:rsidR="00120B2B" w:rsidRPr="00A46A80">
        <w:rPr>
          <w:rFonts w:ascii="Arial" w:eastAsia="Times New Roman" w:hAnsi="Arial" w:cs="Arial"/>
          <w:color w:val="424242"/>
          <w:shd w:val="clear" w:color="auto" w:fill="FFFFFF"/>
        </w:rPr>
        <w:t xml:space="preserve">set up new hires in the </w:t>
      </w:r>
      <w:r w:rsidR="00120B2B">
        <w:rPr>
          <w:rFonts w:ascii="Arial" w:eastAsia="Times New Roman" w:hAnsi="Arial" w:cs="Arial"/>
          <w:color w:val="424242"/>
          <w:shd w:val="clear" w:color="auto" w:fill="FFFFFF"/>
        </w:rPr>
        <w:t xml:space="preserve">payroll </w:t>
      </w:r>
      <w:r w:rsidR="00120B2B" w:rsidRPr="00A46A80">
        <w:rPr>
          <w:rFonts w:ascii="Arial" w:eastAsia="Times New Roman" w:hAnsi="Arial" w:cs="Arial"/>
          <w:color w:val="424242"/>
          <w:shd w:val="clear" w:color="auto" w:fill="FFFFFF"/>
        </w:rPr>
        <w:t>system</w:t>
      </w:r>
      <w:bookmarkStart w:id="0" w:name="_GoBack"/>
      <w:bookmarkEnd w:id="0"/>
    </w:p>
    <w:p w14:paraId="1E9A12A5" w14:textId="6DBC9449" w:rsidR="00524AB1" w:rsidRPr="00A46A80" w:rsidRDefault="00597D00" w:rsidP="00A46A80">
      <w:pPr>
        <w:pStyle w:val="ListParagraph"/>
        <w:numPr>
          <w:ilvl w:val="0"/>
          <w:numId w:val="34"/>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 xml:space="preserve">Property Management - </w:t>
      </w:r>
      <w:r w:rsidR="002069F8">
        <w:rPr>
          <w:rFonts w:ascii="Arial" w:eastAsia="Times New Roman" w:hAnsi="Arial" w:cs="Arial"/>
          <w:color w:val="424242"/>
          <w:shd w:val="clear" w:color="auto" w:fill="FFFFFF"/>
        </w:rPr>
        <w:t>i</w:t>
      </w:r>
      <w:r w:rsidR="00524AB1" w:rsidRPr="00A46A80">
        <w:rPr>
          <w:rFonts w:ascii="Arial" w:eastAsia="Times New Roman" w:hAnsi="Arial" w:cs="Arial"/>
          <w:color w:val="424242"/>
          <w:shd w:val="clear" w:color="auto" w:fill="FFFFFF"/>
        </w:rPr>
        <w:t>nteract with residents, tenants and contractors</w:t>
      </w:r>
      <w:r w:rsidR="002069F8">
        <w:rPr>
          <w:rFonts w:ascii="Arial" w:eastAsia="Times New Roman" w:hAnsi="Arial" w:cs="Arial"/>
          <w:color w:val="424242"/>
          <w:shd w:val="clear" w:color="auto" w:fill="FFFFFF"/>
        </w:rPr>
        <w:t xml:space="preserve"> utilizing excellent customer service skills</w:t>
      </w:r>
    </w:p>
    <w:p w14:paraId="17CA0342" w14:textId="6E93BD18" w:rsidR="00524AB1" w:rsidRPr="00A46A80" w:rsidRDefault="00597D00" w:rsidP="00A46A80">
      <w:pPr>
        <w:pStyle w:val="ListParagraph"/>
        <w:numPr>
          <w:ilvl w:val="0"/>
          <w:numId w:val="34"/>
        </w:numPr>
        <w:rPr>
          <w:rFonts w:ascii="Arial" w:eastAsia="Times New Roman" w:hAnsi="Arial" w:cs="Arial"/>
          <w:color w:val="424242"/>
          <w:shd w:val="clear" w:color="auto" w:fill="FFFFFF"/>
        </w:rPr>
      </w:pPr>
      <w:r w:rsidRPr="00A46A80">
        <w:rPr>
          <w:rFonts w:ascii="Arial" w:hAnsi="Arial" w:cs="Arial"/>
          <w:bCs/>
        </w:rPr>
        <w:t xml:space="preserve">Housing – </w:t>
      </w:r>
      <w:r w:rsidR="002069F8">
        <w:rPr>
          <w:rFonts w:ascii="Arial" w:hAnsi="Arial" w:cs="Arial"/>
          <w:bCs/>
        </w:rPr>
        <w:t>serve</w:t>
      </w:r>
      <w:r w:rsidRPr="00A46A80">
        <w:rPr>
          <w:rFonts w:ascii="Arial" w:hAnsi="Arial" w:cs="Arial"/>
          <w:bCs/>
        </w:rPr>
        <w:t xml:space="preserve"> as the agency’s point of contact for all external organizations that work in the area of affordable housing (GURA, HUD, CDOH, FHLBT, etc.); ensure that the agency follows all relevant housing rules and regulations. Prepare required annual reports as needed and provide documentation and assistance during site visits.  Monitor, track, and follow-up on annual housing subsidy renewal paperwork.</w:t>
      </w:r>
    </w:p>
    <w:p w14:paraId="3BEBC11C" w14:textId="2C474E11" w:rsidR="00524AB1" w:rsidRPr="00A46A80" w:rsidRDefault="00524AB1" w:rsidP="00A46A80">
      <w:pPr>
        <w:pStyle w:val="ListParagraph"/>
        <w:numPr>
          <w:ilvl w:val="0"/>
          <w:numId w:val="34"/>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A</w:t>
      </w:r>
      <w:r w:rsidR="00597D00" w:rsidRPr="00A46A80">
        <w:rPr>
          <w:rFonts w:ascii="Arial" w:eastAsia="Times New Roman" w:hAnsi="Arial" w:cs="Arial"/>
          <w:color w:val="424242"/>
          <w:shd w:val="clear" w:color="auto" w:fill="FFFFFF"/>
        </w:rPr>
        <w:t xml:space="preserve">ccounting - </w:t>
      </w:r>
      <w:r w:rsidR="00A46A80" w:rsidRPr="00A46A80">
        <w:rPr>
          <w:rFonts w:ascii="Arial" w:eastAsia="Times New Roman" w:hAnsi="Arial" w:cs="Arial"/>
          <w:color w:val="424242"/>
          <w:shd w:val="clear" w:color="auto" w:fill="FFFFFF"/>
        </w:rPr>
        <w:t>a</w:t>
      </w:r>
      <w:r w:rsidRPr="00A46A80">
        <w:rPr>
          <w:rFonts w:ascii="Arial" w:eastAsia="Times New Roman" w:hAnsi="Arial" w:cs="Arial"/>
          <w:color w:val="424242"/>
          <w:shd w:val="clear" w:color="auto" w:fill="FFFFFF"/>
        </w:rPr>
        <w:t xml:space="preserve">ssist </w:t>
      </w:r>
      <w:r w:rsidR="00597D00" w:rsidRPr="00A46A80">
        <w:rPr>
          <w:rFonts w:ascii="Arial" w:eastAsia="Times New Roman" w:hAnsi="Arial" w:cs="Arial"/>
          <w:color w:val="424242"/>
          <w:shd w:val="clear" w:color="auto" w:fill="FFFFFF"/>
        </w:rPr>
        <w:t>with basic accounting and billing functions.</w:t>
      </w:r>
    </w:p>
    <w:p w14:paraId="5E5C299C" w14:textId="4E87AEBC" w:rsidR="00524AB1" w:rsidRPr="00A46A80" w:rsidRDefault="00524AB1" w:rsidP="00A46A80">
      <w:pPr>
        <w:pStyle w:val="ListParagraph"/>
        <w:numPr>
          <w:ilvl w:val="0"/>
          <w:numId w:val="34"/>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 xml:space="preserve">Administrative </w:t>
      </w:r>
      <w:r w:rsidR="00A46A80" w:rsidRPr="00A46A80">
        <w:rPr>
          <w:rFonts w:ascii="Arial" w:eastAsia="Times New Roman" w:hAnsi="Arial" w:cs="Arial"/>
          <w:color w:val="424242"/>
          <w:shd w:val="clear" w:color="auto" w:fill="FFFFFF"/>
        </w:rPr>
        <w:t xml:space="preserve">- </w:t>
      </w:r>
      <w:r w:rsidRPr="00A46A80">
        <w:rPr>
          <w:rFonts w:ascii="Arial" w:eastAsia="Times New Roman" w:hAnsi="Arial" w:cs="Arial"/>
          <w:color w:val="424242"/>
          <w:shd w:val="clear" w:color="auto" w:fill="FFFFFF"/>
        </w:rPr>
        <w:t>order supplies, monitor printers and assist with front desk as needed</w:t>
      </w:r>
    </w:p>
    <w:p w14:paraId="10B528BB" w14:textId="77777777" w:rsidR="00524AB1" w:rsidRPr="00A46A80" w:rsidRDefault="00524AB1" w:rsidP="00A46A80">
      <w:pPr>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lastRenderedPageBreak/>
        <w:t>Required Skills:</w:t>
      </w:r>
    </w:p>
    <w:p w14:paraId="10E8465C" w14:textId="58C5ABCA"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Demonstrated experience in administrative roles with increasing responsibilities</w:t>
      </w:r>
    </w:p>
    <w:p w14:paraId="39DFE248" w14:textId="1B0D7CE0"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Strong analytical and organizational skills</w:t>
      </w:r>
    </w:p>
    <w:p w14:paraId="5CF8BA19" w14:textId="1404D585"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Excellent communication, listening and interpersonal skills</w:t>
      </w:r>
    </w:p>
    <w:p w14:paraId="4D083808" w14:textId="020EF663"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Ability to work under pressure</w:t>
      </w:r>
    </w:p>
    <w:p w14:paraId="4F5A7AC6" w14:textId="3E8F6331"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Highly organized</w:t>
      </w:r>
    </w:p>
    <w:p w14:paraId="5D24DF09" w14:textId="458A2E7D"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Detail and solutions-oriented</w:t>
      </w:r>
    </w:p>
    <w:p w14:paraId="6A8D45B1" w14:textId="12CEA2B2"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Self-directed and able to prioritize work with minimal direction</w:t>
      </w:r>
    </w:p>
    <w:p w14:paraId="48B786F2" w14:textId="01C1D9E2"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Ability to maintain composure in stressful situations</w:t>
      </w:r>
    </w:p>
    <w:p w14:paraId="43C0BE1E" w14:textId="47E285A0"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Strong computer skills utilizing Excel, Word, and Windows based systems</w:t>
      </w:r>
    </w:p>
    <w:p w14:paraId="544A5452" w14:textId="551262DC" w:rsidR="00524AB1" w:rsidRPr="00A46A80" w:rsidRDefault="00524AB1" w:rsidP="00A46A80">
      <w:pPr>
        <w:pStyle w:val="ListParagraph"/>
        <w:numPr>
          <w:ilvl w:val="0"/>
          <w:numId w:val="35"/>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Bi-lingual in English and Spanish a plus</w:t>
      </w:r>
    </w:p>
    <w:p w14:paraId="4291BC4F" w14:textId="5F681706" w:rsidR="00524AB1" w:rsidRPr="00A46A80" w:rsidRDefault="00524AB1" w:rsidP="00A46A80">
      <w:pPr>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Minimum Qualifications:</w:t>
      </w:r>
    </w:p>
    <w:p w14:paraId="6BF1F977" w14:textId="77285F06" w:rsidR="00524AB1" w:rsidRPr="00A46A80" w:rsidRDefault="002069F8" w:rsidP="00A46A80">
      <w:pPr>
        <w:pStyle w:val="ListParagraph"/>
        <w:numPr>
          <w:ilvl w:val="0"/>
          <w:numId w:val="36"/>
        </w:numPr>
        <w:rPr>
          <w:rFonts w:ascii="Arial" w:eastAsia="Times New Roman" w:hAnsi="Arial" w:cs="Arial"/>
          <w:color w:val="424242"/>
          <w:shd w:val="clear" w:color="auto" w:fill="FFFFFF"/>
        </w:rPr>
      </w:pPr>
      <w:r>
        <w:rPr>
          <w:rFonts w:ascii="Arial" w:eastAsia="Times New Roman" w:hAnsi="Arial" w:cs="Arial"/>
          <w:color w:val="424242"/>
          <w:shd w:val="clear" w:color="auto" w:fill="FFFFFF"/>
        </w:rPr>
        <w:t>2 years’ bookkeeping experience (</w:t>
      </w:r>
      <w:r w:rsidR="00A46A80" w:rsidRPr="00A46A80">
        <w:rPr>
          <w:rFonts w:ascii="Arial" w:eastAsia="Times New Roman" w:hAnsi="Arial" w:cs="Arial"/>
          <w:color w:val="424242"/>
          <w:shd w:val="clear" w:color="auto" w:fill="FFFFFF"/>
        </w:rPr>
        <w:t>Associates degree in Accounting preferred</w:t>
      </w:r>
      <w:r>
        <w:rPr>
          <w:rFonts w:ascii="Arial" w:eastAsia="Times New Roman" w:hAnsi="Arial" w:cs="Arial"/>
          <w:color w:val="424242"/>
          <w:shd w:val="clear" w:color="auto" w:fill="FFFFFF"/>
        </w:rPr>
        <w:t>)</w:t>
      </w:r>
    </w:p>
    <w:p w14:paraId="3CFC311C" w14:textId="12D5950C" w:rsidR="00524AB1" w:rsidRDefault="00524AB1" w:rsidP="00A46A80">
      <w:pPr>
        <w:pStyle w:val="ListParagraph"/>
        <w:numPr>
          <w:ilvl w:val="0"/>
          <w:numId w:val="36"/>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5 years’ experience in administrative role</w:t>
      </w:r>
    </w:p>
    <w:p w14:paraId="26C39D3E" w14:textId="0C988184" w:rsidR="00A46A80" w:rsidRPr="00A46A80" w:rsidRDefault="00A46A80" w:rsidP="00A46A80">
      <w:pPr>
        <w:pStyle w:val="ListParagraph"/>
        <w:numPr>
          <w:ilvl w:val="0"/>
          <w:numId w:val="36"/>
        </w:numPr>
        <w:rPr>
          <w:rFonts w:ascii="Arial" w:eastAsia="Times New Roman" w:hAnsi="Arial" w:cs="Arial"/>
          <w:color w:val="424242"/>
          <w:shd w:val="clear" w:color="auto" w:fill="FFFFFF"/>
        </w:rPr>
      </w:pPr>
      <w:r>
        <w:rPr>
          <w:rFonts w:ascii="Arial" w:eastAsia="Times New Roman" w:hAnsi="Arial" w:cs="Arial"/>
          <w:color w:val="424242"/>
          <w:shd w:val="clear" w:color="auto" w:fill="FFFFFF"/>
        </w:rPr>
        <w:t>Experi</w:t>
      </w:r>
      <w:r w:rsidR="008A0448">
        <w:rPr>
          <w:rFonts w:ascii="Arial" w:eastAsia="Times New Roman" w:hAnsi="Arial" w:cs="Arial"/>
          <w:color w:val="424242"/>
          <w:shd w:val="clear" w:color="auto" w:fill="FFFFFF"/>
        </w:rPr>
        <w:t>e</w:t>
      </w:r>
      <w:r>
        <w:rPr>
          <w:rFonts w:ascii="Arial" w:eastAsia="Times New Roman" w:hAnsi="Arial" w:cs="Arial"/>
          <w:color w:val="424242"/>
          <w:shd w:val="clear" w:color="auto" w:fill="FFFFFF"/>
        </w:rPr>
        <w:t xml:space="preserve">nce with grant management </w:t>
      </w:r>
      <w:r w:rsidR="008A0448">
        <w:rPr>
          <w:rFonts w:ascii="Arial" w:eastAsia="Times New Roman" w:hAnsi="Arial" w:cs="Arial"/>
          <w:color w:val="424242"/>
          <w:shd w:val="clear" w:color="auto" w:fill="FFFFFF"/>
        </w:rPr>
        <w:t>preferred</w:t>
      </w:r>
    </w:p>
    <w:p w14:paraId="31F4C1C9" w14:textId="77777777" w:rsidR="00524AB1" w:rsidRPr="00A46A80" w:rsidRDefault="00524AB1" w:rsidP="00A46A80">
      <w:pPr>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Physical Requirements:</w:t>
      </w:r>
    </w:p>
    <w:p w14:paraId="15BB01DB" w14:textId="14E0362F" w:rsidR="00524AB1" w:rsidRPr="00A46A80" w:rsidRDefault="00524AB1" w:rsidP="00A46A80">
      <w:pPr>
        <w:pStyle w:val="ListParagraph"/>
        <w:numPr>
          <w:ilvl w:val="0"/>
          <w:numId w:val="37"/>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Able to lift 0-20 lbs.</w:t>
      </w:r>
    </w:p>
    <w:p w14:paraId="4242ED20" w14:textId="17C8E39C" w:rsidR="00524AB1" w:rsidRPr="00A46A80" w:rsidRDefault="00524AB1" w:rsidP="00A46A80">
      <w:pPr>
        <w:pStyle w:val="ListParagraph"/>
        <w:numPr>
          <w:ilvl w:val="0"/>
          <w:numId w:val="37"/>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Able to tolerate sitting for 6-8 hours</w:t>
      </w:r>
    </w:p>
    <w:p w14:paraId="1C8FB1CE" w14:textId="4278102B" w:rsidR="00524AB1" w:rsidRPr="00A46A80" w:rsidRDefault="00524AB1" w:rsidP="00A46A80">
      <w:pPr>
        <w:pStyle w:val="ListParagraph"/>
        <w:numPr>
          <w:ilvl w:val="0"/>
          <w:numId w:val="37"/>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Communicate effectively by speaking, reading, and writing English</w:t>
      </w:r>
    </w:p>
    <w:p w14:paraId="4FA4E2C2" w14:textId="77777777" w:rsidR="00524AB1" w:rsidRPr="00A46A80" w:rsidRDefault="00524AB1" w:rsidP="00A46A80">
      <w:pPr>
        <w:rPr>
          <w:rFonts w:ascii="Arial" w:eastAsia="Times New Roman" w:hAnsi="Arial" w:cs="Arial"/>
          <w:color w:val="424242"/>
          <w:sz w:val="22"/>
          <w:szCs w:val="22"/>
          <w:shd w:val="clear" w:color="auto" w:fill="FFFFFF"/>
        </w:rPr>
      </w:pPr>
      <w:r w:rsidRPr="00A46A80">
        <w:rPr>
          <w:rFonts w:ascii="Arial" w:eastAsia="Times New Roman" w:hAnsi="Arial" w:cs="Arial"/>
          <w:b/>
          <w:bCs/>
          <w:color w:val="424242"/>
          <w:sz w:val="22"/>
          <w:szCs w:val="22"/>
          <w:shd w:val="clear" w:color="auto" w:fill="FFFFFF"/>
        </w:rPr>
        <w:t>Benefits we offer:</w:t>
      </w:r>
    </w:p>
    <w:p w14:paraId="039C0BCA" w14:textId="719978FB" w:rsidR="00524AB1" w:rsidRPr="00A46A80" w:rsidRDefault="00524AB1" w:rsidP="00A46A80">
      <w:pPr>
        <w:pStyle w:val="ListParagraph"/>
        <w:numPr>
          <w:ilvl w:val="0"/>
          <w:numId w:val="38"/>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Medical, dental, vision for self, spouse, children after 60 day waiting period</w:t>
      </w:r>
    </w:p>
    <w:p w14:paraId="147CF9A9" w14:textId="07AD1FAA" w:rsidR="00524AB1" w:rsidRPr="00A46A80" w:rsidRDefault="00524AB1" w:rsidP="00A46A80">
      <w:pPr>
        <w:pStyle w:val="ListParagraph"/>
        <w:numPr>
          <w:ilvl w:val="0"/>
          <w:numId w:val="38"/>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Paid vacation and paid holidays</w:t>
      </w:r>
    </w:p>
    <w:p w14:paraId="472A387A" w14:textId="77777777" w:rsidR="00A46A80" w:rsidRPr="00A46A80" w:rsidRDefault="00524AB1" w:rsidP="00A46A80">
      <w:pPr>
        <w:pStyle w:val="ListParagraph"/>
        <w:numPr>
          <w:ilvl w:val="0"/>
          <w:numId w:val="38"/>
        </w:numPr>
        <w:rPr>
          <w:rFonts w:ascii="Arial" w:eastAsia="Times New Roman" w:hAnsi="Arial" w:cs="Arial"/>
          <w:color w:val="424242"/>
          <w:shd w:val="clear" w:color="auto" w:fill="FFFFFF"/>
        </w:rPr>
      </w:pPr>
      <w:r w:rsidRPr="00A46A80">
        <w:rPr>
          <w:rFonts w:ascii="Arial" w:eastAsia="Times New Roman" w:hAnsi="Arial" w:cs="Arial"/>
          <w:color w:val="424242"/>
          <w:shd w:val="clear" w:color="auto" w:fill="FFFFFF"/>
        </w:rPr>
        <w:t>401(k) benefits with company matching – after 1 year probation period</w:t>
      </w:r>
      <w:r w:rsidRPr="00A46A80">
        <w:rPr>
          <w:rFonts w:ascii="Arial" w:eastAsia="Times New Roman" w:hAnsi="Arial" w:cs="Arial"/>
          <w:color w:val="424242"/>
          <w:shd w:val="clear" w:color="auto" w:fill="FFFFFF"/>
        </w:rPr>
        <w:br/>
      </w:r>
    </w:p>
    <w:p w14:paraId="1982817E" w14:textId="1A54ED8F" w:rsidR="00524AB1" w:rsidRPr="00A46A80" w:rsidRDefault="00524AB1" w:rsidP="00524AB1">
      <w:pPr>
        <w:spacing w:before="100" w:beforeAutospacing="1" w:after="100" w:afterAutospacing="1"/>
        <w:rPr>
          <w:rFonts w:ascii="Arial" w:eastAsia="Times New Roman" w:hAnsi="Arial" w:cs="Arial"/>
          <w:color w:val="424242"/>
          <w:sz w:val="22"/>
          <w:szCs w:val="22"/>
          <w:shd w:val="clear" w:color="auto" w:fill="FFFFFF"/>
        </w:rPr>
      </w:pPr>
      <w:r w:rsidRPr="00A46A80">
        <w:rPr>
          <w:rFonts w:ascii="Arial" w:eastAsia="Times New Roman" w:hAnsi="Arial" w:cs="Arial"/>
          <w:color w:val="424242"/>
          <w:sz w:val="22"/>
          <w:szCs w:val="22"/>
          <w:shd w:val="clear" w:color="auto" w:fill="FFFFFF"/>
        </w:rPr>
        <w:t>Adeo supports people with disabilities to take their place as full citizens of their community. We believe that diversity among our team members is critical to fulfilling our mission. Therefore, we seek to recruit, hire and retain the most talented people from a diverse candidate pool.</w:t>
      </w:r>
    </w:p>
    <w:p w14:paraId="3EAE81FC" w14:textId="77777777" w:rsidR="00524AB1" w:rsidRPr="00A46A80" w:rsidRDefault="00524AB1" w:rsidP="00524AB1">
      <w:pPr>
        <w:spacing w:before="100" w:beforeAutospacing="1" w:after="100" w:afterAutospacing="1"/>
        <w:rPr>
          <w:rFonts w:ascii="Arial" w:eastAsia="Times New Roman" w:hAnsi="Arial" w:cs="Arial"/>
          <w:color w:val="424242"/>
          <w:sz w:val="22"/>
          <w:szCs w:val="22"/>
          <w:shd w:val="clear" w:color="auto" w:fill="FFFFFF"/>
        </w:rPr>
      </w:pPr>
      <w:r w:rsidRPr="00A46A80">
        <w:rPr>
          <w:rFonts w:ascii="Arial" w:eastAsia="Times New Roman" w:hAnsi="Arial" w:cs="Arial"/>
          <w:color w:val="424242"/>
          <w:sz w:val="22"/>
          <w:szCs w:val="22"/>
          <w:shd w:val="clear" w:color="auto" w:fill="FFFFFF"/>
        </w:rPr>
        <w:t>We are committed to providing an environment of mutual respect where equal employment opportunities are available to all applicants without regard to race, color, ancestry, religion, sex, national origin, sexual orientation, age, citizenship, marital status, disability, gender identity or Veteran status. We also consider qualified applicants regardless of criminal histories, consistent with legal requirements.</w:t>
      </w:r>
    </w:p>
    <w:p w14:paraId="75E84728" w14:textId="77777777" w:rsidR="00524AB1" w:rsidRPr="00A46A80" w:rsidRDefault="00524AB1" w:rsidP="00DC23D3">
      <w:pPr>
        <w:pStyle w:val="paragraph"/>
        <w:spacing w:before="0" w:beforeAutospacing="0" w:after="0" w:afterAutospacing="0"/>
        <w:textAlignment w:val="baseline"/>
        <w:rPr>
          <w:rStyle w:val="normaltextrun"/>
          <w:rFonts w:ascii="Arial" w:hAnsi="Arial" w:cs="Arial"/>
          <w:b/>
          <w:bCs/>
          <w:sz w:val="22"/>
          <w:szCs w:val="22"/>
        </w:rPr>
      </w:pPr>
    </w:p>
    <w:p w14:paraId="087EF96C" w14:textId="0FAA7BDC" w:rsidR="00563A66" w:rsidRPr="00A46A80" w:rsidRDefault="00563A66" w:rsidP="006A3843">
      <w:pPr>
        <w:shd w:val="clear" w:color="auto" w:fill="FFFFFF"/>
        <w:spacing w:after="150"/>
        <w:rPr>
          <w:rFonts w:ascii="Arial" w:hAnsi="Arial" w:cs="Arial"/>
          <w:color w:val="000000"/>
          <w:sz w:val="22"/>
          <w:szCs w:val="22"/>
        </w:rPr>
      </w:pPr>
      <w:r w:rsidRPr="00A46A80">
        <w:rPr>
          <w:rFonts w:ascii="Arial" w:eastAsia="Times New Roman" w:hAnsi="Arial" w:cs="Arial"/>
          <w:b/>
          <w:color w:val="2D2D2D"/>
          <w:sz w:val="22"/>
          <w:szCs w:val="22"/>
        </w:rPr>
        <w:t xml:space="preserve">Contact </w:t>
      </w:r>
      <w:r w:rsidR="006534A8" w:rsidRPr="00A46A80">
        <w:rPr>
          <w:rFonts w:ascii="Arial" w:eastAsia="Times New Roman" w:hAnsi="Arial" w:cs="Arial"/>
          <w:b/>
          <w:color w:val="2D2D2D"/>
          <w:sz w:val="22"/>
          <w:szCs w:val="22"/>
        </w:rPr>
        <w:t xml:space="preserve">Chris </w:t>
      </w:r>
      <w:r w:rsidR="006A3843" w:rsidRPr="00A46A80">
        <w:rPr>
          <w:rFonts w:ascii="Arial" w:eastAsia="Times New Roman" w:hAnsi="Arial" w:cs="Arial"/>
          <w:b/>
          <w:color w:val="2D2D2D"/>
          <w:sz w:val="22"/>
          <w:szCs w:val="22"/>
        </w:rPr>
        <w:t>Montoya</w:t>
      </w:r>
      <w:r w:rsidRPr="00A46A80">
        <w:rPr>
          <w:rFonts w:ascii="Arial" w:eastAsia="Times New Roman" w:hAnsi="Arial" w:cs="Arial"/>
          <w:b/>
          <w:color w:val="2D2D2D"/>
          <w:sz w:val="22"/>
          <w:szCs w:val="22"/>
        </w:rPr>
        <w:t xml:space="preserve"> at </w:t>
      </w:r>
      <w:hyperlink r:id="rId9" w:history="1">
        <w:r w:rsidR="006A3843" w:rsidRPr="00A46A80">
          <w:rPr>
            <w:rStyle w:val="Hyperlink"/>
            <w:rFonts w:ascii="Arial" w:eastAsia="Times New Roman" w:hAnsi="Arial" w:cs="Arial"/>
            <w:b/>
            <w:sz w:val="22"/>
            <w:szCs w:val="22"/>
          </w:rPr>
          <w:t>cmontoya@adeoco.org</w:t>
        </w:r>
      </w:hyperlink>
      <w:r w:rsidR="006A3843" w:rsidRPr="00A46A80">
        <w:rPr>
          <w:rFonts w:ascii="Arial" w:eastAsia="Times New Roman" w:hAnsi="Arial" w:cs="Arial"/>
          <w:b/>
          <w:color w:val="2D2D2D"/>
          <w:sz w:val="22"/>
          <w:szCs w:val="22"/>
        </w:rPr>
        <w:t xml:space="preserve"> if</w:t>
      </w:r>
      <w:r w:rsidRPr="00A46A80">
        <w:rPr>
          <w:rFonts w:ascii="Arial" w:eastAsia="Times New Roman" w:hAnsi="Arial" w:cs="Arial"/>
          <w:b/>
          <w:color w:val="2D2D2D"/>
          <w:sz w:val="22"/>
          <w:szCs w:val="22"/>
        </w:rPr>
        <w:t xml:space="preserve"> interested.</w:t>
      </w:r>
    </w:p>
    <w:sectPr w:rsidR="00563A66" w:rsidRPr="00A46A80" w:rsidSect="00457B4D">
      <w:headerReference w:type="default" r:id="rId10"/>
      <w:footerReference w:type="default" r:id="rId11"/>
      <w:pgSz w:w="12240" w:h="15840"/>
      <w:pgMar w:top="907" w:right="1620" w:bottom="1440" w:left="1440" w:header="10" w:footer="6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4926F" w14:textId="77777777" w:rsidR="005E61AA" w:rsidRDefault="005E61AA" w:rsidP="00F54523">
      <w:r>
        <w:separator/>
      </w:r>
    </w:p>
  </w:endnote>
  <w:endnote w:type="continuationSeparator" w:id="0">
    <w:p w14:paraId="6482BD89" w14:textId="77777777" w:rsidR="005E61AA" w:rsidRDefault="005E61AA" w:rsidP="00F5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nionPro-Regular">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ival Sans">
    <w:altName w:val="Calibri"/>
    <w:panose1 w:val="00000000000000000000"/>
    <w:charset w:val="00"/>
    <w:family w:val="swiss"/>
    <w:notTrueType/>
    <w:pitch w:val="variable"/>
    <w:sig w:usb0="00000007" w:usb1="00000000" w:usb2="00000000" w:usb3="00000000" w:csb0="00000097" w:csb1="00000000"/>
  </w:font>
  <w:font w:name="Rival Sans Light">
    <w:altName w:val="Calibri"/>
    <w:panose1 w:val="00000000000000000000"/>
    <w:charset w:val="00"/>
    <w:family w:val="swiss"/>
    <w:notTrueType/>
    <w:pitch w:val="variable"/>
    <w:sig w:usb0="000000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6605" w14:textId="42B78186" w:rsidR="00F54523" w:rsidRPr="00F54523" w:rsidRDefault="00F54523" w:rsidP="00F54523">
    <w:pPr>
      <w:pStyle w:val="BasicParagraph"/>
      <w:jc w:val="center"/>
      <w:rPr>
        <w:rFonts w:ascii="Rival Sans Light" w:hAnsi="Rival Sans Light" w:cs="Rival Sans Light"/>
        <w:color w:val="636569"/>
        <w:spacing w:val="13"/>
        <w:sz w:val="18"/>
        <w:szCs w:val="18"/>
      </w:rPr>
    </w:pPr>
    <w:r w:rsidRPr="00F54523">
      <w:rPr>
        <w:rFonts w:ascii="Rival Sans Light" w:hAnsi="Rival Sans Light" w:cs="Rival Sans Light"/>
        <w:color w:val="636569"/>
        <w:spacing w:val="13"/>
        <w:sz w:val="18"/>
        <w:szCs w:val="18"/>
      </w:rPr>
      <w:t>p: 970.339.2444            f: 970.339.0033             adeoco.org            2780 28th Ave. Greeley, CO 80634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8B947" w14:textId="77777777" w:rsidR="005E61AA" w:rsidRDefault="005E61AA" w:rsidP="00F54523">
      <w:r>
        <w:separator/>
      </w:r>
    </w:p>
  </w:footnote>
  <w:footnote w:type="continuationSeparator" w:id="0">
    <w:p w14:paraId="77CA2E6C" w14:textId="77777777" w:rsidR="005E61AA" w:rsidRDefault="005E61AA" w:rsidP="00F54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E0FA" w14:textId="12011B87" w:rsidR="00F54523" w:rsidRDefault="00F54523" w:rsidP="00F54523">
    <w:pPr>
      <w:pStyle w:val="Header"/>
      <w:tabs>
        <w:tab w:val="clear" w:pos="9360"/>
      </w:tabs>
      <w:ind w:right="-8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A6EE2"/>
    <w:multiLevelType w:val="hybridMultilevel"/>
    <w:tmpl w:val="31D8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70789"/>
    <w:multiLevelType w:val="hybridMultilevel"/>
    <w:tmpl w:val="8DEA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C6DF7"/>
    <w:multiLevelType w:val="hybridMultilevel"/>
    <w:tmpl w:val="CC6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A3A9E"/>
    <w:multiLevelType w:val="multilevel"/>
    <w:tmpl w:val="F3D621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5725A45"/>
    <w:multiLevelType w:val="multilevel"/>
    <w:tmpl w:val="BCA6E6C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994366"/>
    <w:multiLevelType w:val="hybridMultilevel"/>
    <w:tmpl w:val="C118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13F64"/>
    <w:multiLevelType w:val="multilevel"/>
    <w:tmpl w:val="66CADE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B46709E"/>
    <w:multiLevelType w:val="multilevel"/>
    <w:tmpl w:val="639CE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A18A0"/>
    <w:multiLevelType w:val="multilevel"/>
    <w:tmpl w:val="B5FE49C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E2B1F70"/>
    <w:multiLevelType w:val="hybridMultilevel"/>
    <w:tmpl w:val="A5C2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F6BA5"/>
    <w:multiLevelType w:val="hybridMultilevel"/>
    <w:tmpl w:val="CBDC6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A1D22"/>
    <w:multiLevelType w:val="hybridMultilevel"/>
    <w:tmpl w:val="BBBE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277C2"/>
    <w:multiLevelType w:val="multilevel"/>
    <w:tmpl w:val="5D46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22EE0"/>
    <w:multiLevelType w:val="multilevel"/>
    <w:tmpl w:val="265C06D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7CB61EA"/>
    <w:multiLevelType w:val="hybridMultilevel"/>
    <w:tmpl w:val="3ACC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1C33A8"/>
    <w:multiLevelType w:val="hybridMultilevel"/>
    <w:tmpl w:val="F888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3FFC"/>
    <w:multiLevelType w:val="multilevel"/>
    <w:tmpl w:val="DF02D5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9E962DD"/>
    <w:multiLevelType w:val="multilevel"/>
    <w:tmpl w:val="02248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DD62DD"/>
    <w:multiLevelType w:val="multilevel"/>
    <w:tmpl w:val="FC2A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B322C"/>
    <w:multiLevelType w:val="hybridMultilevel"/>
    <w:tmpl w:val="03342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53C8C"/>
    <w:multiLevelType w:val="multilevel"/>
    <w:tmpl w:val="00D08E6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A834179"/>
    <w:multiLevelType w:val="hybridMultilevel"/>
    <w:tmpl w:val="0C7A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121FE"/>
    <w:multiLevelType w:val="hybridMultilevel"/>
    <w:tmpl w:val="A664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308F9"/>
    <w:multiLevelType w:val="hybridMultilevel"/>
    <w:tmpl w:val="BE206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E2F7D"/>
    <w:multiLevelType w:val="hybridMultilevel"/>
    <w:tmpl w:val="BE206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E2777"/>
    <w:multiLevelType w:val="hybridMultilevel"/>
    <w:tmpl w:val="6A82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30D6D"/>
    <w:multiLevelType w:val="multilevel"/>
    <w:tmpl w:val="70B4189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437073C"/>
    <w:multiLevelType w:val="multilevel"/>
    <w:tmpl w:val="6F4AFB8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45E6190"/>
    <w:multiLevelType w:val="multilevel"/>
    <w:tmpl w:val="44F4A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7BB7A0A"/>
    <w:multiLevelType w:val="multilevel"/>
    <w:tmpl w:val="413649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89C1A32"/>
    <w:multiLevelType w:val="multilevel"/>
    <w:tmpl w:val="384E96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9393353"/>
    <w:multiLevelType w:val="multilevel"/>
    <w:tmpl w:val="6D8AE33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A467860"/>
    <w:multiLevelType w:val="hybridMultilevel"/>
    <w:tmpl w:val="8152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53CA5"/>
    <w:multiLevelType w:val="multilevel"/>
    <w:tmpl w:val="8878EBB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1F11A06"/>
    <w:multiLevelType w:val="multilevel"/>
    <w:tmpl w:val="01EC1C2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72426F4"/>
    <w:multiLevelType w:val="hybridMultilevel"/>
    <w:tmpl w:val="126C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11863"/>
    <w:multiLevelType w:val="hybridMultilevel"/>
    <w:tmpl w:val="669E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D088C"/>
    <w:multiLevelType w:val="multilevel"/>
    <w:tmpl w:val="1084104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
  </w:num>
  <w:num w:numId="2">
    <w:abstractNumId w:val="16"/>
  </w:num>
  <w:num w:numId="3">
    <w:abstractNumId w:val="29"/>
  </w:num>
  <w:num w:numId="4">
    <w:abstractNumId w:val="30"/>
  </w:num>
  <w:num w:numId="5">
    <w:abstractNumId w:val="37"/>
  </w:num>
  <w:num w:numId="6">
    <w:abstractNumId w:val="4"/>
  </w:num>
  <w:num w:numId="7">
    <w:abstractNumId w:val="8"/>
  </w:num>
  <w:num w:numId="8">
    <w:abstractNumId w:val="34"/>
  </w:num>
  <w:num w:numId="9">
    <w:abstractNumId w:val="31"/>
  </w:num>
  <w:num w:numId="10">
    <w:abstractNumId w:val="17"/>
  </w:num>
  <w:num w:numId="11">
    <w:abstractNumId w:val="28"/>
  </w:num>
  <w:num w:numId="12">
    <w:abstractNumId w:val="3"/>
  </w:num>
  <w:num w:numId="13">
    <w:abstractNumId w:val="33"/>
  </w:num>
  <w:num w:numId="14">
    <w:abstractNumId w:val="6"/>
  </w:num>
  <w:num w:numId="15">
    <w:abstractNumId w:val="20"/>
  </w:num>
  <w:num w:numId="16">
    <w:abstractNumId w:val="13"/>
  </w:num>
  <w:num w:numId="17">
    <w:abstractNumId w:val="27"/>
  </w:num>
  <w:num w:numId="18">
    <w:abstractNumId w:val="26"/>
  </w:num>
  <w:num w:numId="19">
    <w:abstractNumId w:val="0"/>
  </w:num>
  <w:num w:numId="20">
    <w:abstractNumId w:val="1"/>
  </w:num>
  <w:num w:numId="21">
    <w:abstractNumId w:val="22"/>
  </w:num>
  <w:num w:numId="22">
    <w:abstractNumId w:val="21"/>
  </w:num>
  <w:num w:numId="23">
    <w:abstractNumId w:val="14"/>
  </w:num>
  <w:num w:numId="24">
    <w:abstractNumId w:val="5"/>
  </w:num>
  <w:num w:numId="25">
    <w:abstractNumId w:val="15"/>
  </w:num>
  <w:num w:numId="26">
    <w:abstractNumId w:val="36"/>
  </w:num>
  <w:num w:numId="27">
    <w:abstractNumId w:val="11"/>
  </w:num>
  <w:num w:numId="28">
    <w:abstractNumId w:val="23"/>
  </w:num>
  <w:num w:numId="29">
    <w:abstractNumId w:val="24"/>
  </w:num>
  <w:num w:numId="30">
    <w:abstractNumId w:val="10"/>
  </w:num>
  <w:num w:numId="31">
    <w:abstractNumId w:val="19"/>
  </w:num>
  <w:num w:numId="32">
    <w:abstractNumId w:val="18"/>
  </w:num>
  <w:num w:numId="33">
    <w:abstractNumId w:val="12"/>
  </w:num>
  <w:num w:numId="34">
    <w:abstractNumId w:val="9"/>
  </w:num>
  <w:num w:numId="35">
    <w:abstractNumId w:val="35"/>
  </w:num>
  <w:num w:numId="36">
    <w:abstractNumId w:val="25"/>
  </w:num>
  <w:num w:numId="37">
    <w:abstractNumId w:val="2"/>
  </w:num>
  <w:num w:numId="38">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523"/>
    <w:rsid w:val="00075FFC"/>
    <w:rsid w:val="000D4E31"/>
    <w:rsid w:val="00120B2B"/>
    <w:rsid w:val="00192BD5"/>
    <w:rsid w:val="001A4F56"/>
    <w:rsid w:val="001D24E5"/>
    <w:rsid w:val="002069F8"/>
    <w:rsid w:val="003D37A5"/>
    <w:rsid w:val="00422BD9"/>
    <w:rsid w:val="00457B4D"/>
    <w:rsid w:val="004C78A6"/>
    <w:rsid w:val="00524AB1"/>
    <w:rsid w:val="00563A66"/>
    <w:rsid w:val="005749CC"/>
    <w:rsid w:val="00597D00"/>
    <w:rsid w:val="005A32C4"/>
    <w:rsid w:val="005E096B"/>
    <w:rsid w:val="005E61AA"/>
    <w:rsid w:val="006534A8"/>
    <w:rsid w:val="006A3843"/>
    <w:rsid w:val="007E568E"/>
    <w:rsid w:val="0082128B"/>
    <w:rsid w:val="00831190"/>
    <w:rsid w:val="00853E95"/>
    <w:rsid w:val="008752AE"/>
    <w:rsid w:val="008A0448"/>
    <w:rsid w:val="008A7F4F"/>
    <w:rsid w:val="00900FFA"/>
    <w:rsid w:val="00966D09"/>
    <w:rsid w:val="009A13EF"/>
    <w:rsid w:val="00A46A80"/>
    <w:rsid w:val="00AF3573"/>
    <w:rsid w:val="00B07C29"/>
    <w:rsid w:val="00BD5F5F"/>
    <w:rsid w:val="00C31C75"/>
    <w:rsid w:val="00C410E3"/>
    <w:rsid w:val="00C7407E"/>
    <w:rsid w:val="00CC755D"/>
    <w:rsid w:val="00CD6333"/>
    <w:rsid w:val="00D5354F"/>
    <w:rsid w:val="00DC23D3"/>
    <w:rsid w:val="00E1390B"/>
    <w:rsid w:val="00E17428"/>
    <w:rsid w:val="00E715E4"/>
    <w:rsid w:val="00E81A44"/>
    <w:rsid w:val="00E9657D"/>
    <w:rsid w:val="00EA4930"/>
    <w:rsid w:val="00F43FB5"/>
    <w:rsid w:val="00F54523"/>
    <w:rsid w:val="00F7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59A22"/>
  <w15:chartTrackingRefBased/>
  <w15:docId w15:val="{DC29663F-B45E-C942-9DF9-88AB055B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523"/>
    <w:pPr>
      <w:tabs>
        <w:tab w:val="center" w:pos="4680"/>
        <w:tab w:val="right" w:pos="9360"/>
      </w:tabs>
    </w:pPr>
  </w:style>
  <w:style w:type="character" w:customStyle="1" w:styleId="HeaderChar">
    <w:name w:val="Header Char"/>
    <w:basedOn w:val="DefaultParagraphFont"/>
    <w:link w:val="Header"/>
    <w:uiPriority w:val="99"/>
    <w:rsid w:val="00F54523"/>
  </w:style>
  <w:style w:type="paragraph" w:styleId="Footer">
    <w:name w:val="footer"/>
    <w:basedOn w:val="Normal"/>
    <w:link w:val="FooterChar"/>
    <w:uiPriority w:val="99"/>
    <w:unhideWhenUsed/>
    <w:rsid w:val="00F54523"/>
    <w:pPr>
      <w:tabs>
        <w:tab w:val="center" w:pos="4680"/>
        <w:tab w:val="right" w:pos="9360"/>
      </w:tabs>
    </w:pPr>
  </w:style>
  <w:style w:type="character" w:customStyle="1" w:styleId="FooterChar">
    <w:name w:val="Footer Char"/>
    <w:basedOn w:val="DefaultParagraphFont"/>
    <w:link w:val="Footer"/>
    <w:uiPriority w:val="99"/>
    <w:rsid w:val="00F54523"/>
  </w:style>
  <w:style w:type="paragraph" w:customStyle="1" w:styleId="BasicParagraph">
    <w:name w:val="[Basic Paragraph]"/>
    <w:basedOn w:val="Normal"/>
    <w:uiPriority w:val="99"/>
    <w:rsid w:val="00F54523"/>
    <w:pPr>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900F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0FFA"/>
    <w:rPr>
      <w:rFonts w:ascii="Times New Roman" w:hAnsi="Times New Roman" w:cs="Times New Roman"/>
      <w:sz w:val="18"/>
      <w:szCs w:val="18"/>
    </w:rPr>
  </w:style>
  <w:style w:type="paragraph" w:styleId="ListParagraph">
    <w:name w:val="List Paragraph"/>
    <w:basedOn w:val="Normal"/>
    <w:uiPriority w:val="34"/>
    <w:qFormat/>
    <w:rsid w:val="007E568E"/>
    <w:pPr>
      <w:spacing w:after="160" w:line="259" w:lineRule="auto"/>
      <w:ind w:left="720"/>
      <w:contextualSpacing/>
    </w:pPr>
    <w:rPr>
      <w:sz w:val="22"/>
      <w:szCs w:val="22"/>
    </w:rPr>
  </w:style>
  <w:style w:type="character" w:styleId="Hyperlink">
    <w:name w:val="Hyperlink"/>
    <w:basedOn w:val="DefaultParagraphFont"/>
    <w:uiPriority w:val="99"/>
    <w:unhideWhenUsed/>
    <w:rsid w:val="007E568E"/>
    <w:rPr>
      <w:color w:val="0563C1" w:themeColor="hyperlink"/>
      <w:u w:val="single"/>
    </w:rPr>
  </w:style>
  <w:style w:type="paragraph" w:styleId="NormalWeb">
    <w:name w:val="Normal (Web)"/>
    <w:basedOn w:val="Normal"/>
    <w:uiPriority w:val="99"/>
    <w:semiHidden/>
    <w:unhideWhenUsed/>
    <w:rsid w:val="00422BD9"/>
    <w:pPr>
      <w:spacing w:before="100" w:beforeAutospacing="1" w:after="100" w:afterAutospacing="1"/>
    </w:pPr>
    <w:rPr>
      <w:rFonts w:ascii="Times New Roman" w:eastAsia="Times New Roman" w:hAnsi="Times New Roman" w:cs="Times New Roman"/>
    </w:rPr>
  </w:style>
  <w:style w:type="paragraph" w:styleId="BodyTextIndent">
    <w:name w:val="Body Text Indent"/>
    <w:basedOn w:val="Normal"/>
    <w:link w:val="BodyTextIndentChar"/>
    <w:semiHidden/>
    <w:rsid w:val="00F7203B"/>
    <w:pPr>
      <w:ind w:left="1440"/>
    </w:pPr>
    <w:rPr>
      <w:rFonts w:ascii="Arial" w:eastAsia="Times New Roman" w:hAnsi="Arial" w:cs="Arial"/>
    </w:rPr>
  </w:style>
  <w:style w:type="character" w:customStyle="1" w:styleId="BodyTextIndentChar">
    <w:name w:val="Body Text Indent Char"/>
    <w:basedOn w:val="DefaultParagraphFont"/>
    <w:link w:val="BodyTextIndent"/>
    <w:semiHidden/>
    <w:rsid w:val="00F7203B"/>
    <w:rPr>
      <w:rFonts w:ascii="Arial" w:eastAsia="Times New Roman" w:hAnsi="Arial" w:cs="Arial"/>
    </w:rPr>
  </w:style>
  <w:style w:type="paragraph" w:styleId="NoSpacing">
    <w:name w:val="No Spacing"/>
    <w:uiPriority w:val="1"/>
    <w:qFormat/>
    <w:rsid w:val="00075FFC"/>
  </w:style>
  <w:style w:type="paragraph" w:customStyle="1" w:styleId="paragraph">
    <w:name w:val="paragraph"/>
    <w:basedOn w:val="Normal"/>
    <w:rsid w:val="00853E9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53E95"/>
  </w:style>
  <w:style w:type="character" w:customStyle="1" w:styleId="eop">
    <w:name w:val="eop"/>
    <w:basedOn w:val="DefaultParagraphFont"/>
    <w:rsid w:val="00853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652199">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297837948">
      <w:bodyDiv w:val="1"/>
      <w:marLeft w:val="0"/>
      <w:marRight w:val="0"/>
      <w:marTop w:val="0"/>
      <w:marBottom w:val="0"/>
      <w:divBdr>
        <w:top w:val="none" w:sz="0" w:space="0" w:color="auto"/>
        <w:left w:val="none" w:sz="0" w:space="0" w:color="auto"/>
        <w:bottom w:val="none" w:sz="0" w:space="0" w:color="auto"/>
        <w:right w:val="none" w:sz="0" w:space="0" w:color="auto"/>
      </w:divBdr>
    </w:div>
    <w:div w:id="1388454762">
      <w:bodyDiv w:val="1"/>
      <w:marLeft w:val="0"/>
      <w:marRight w:val="0"/>
      <w:marTop w:val="0"/>
      <w:marBottom w:val="0"/>
      <w:divBdr>
        <w:top w:val="none" w:sz="0" w:space="0" w:color="auto"/>
        <w:left w:val="none" w:sz="0" w:space="0" w:color="auto"/>
        <w:bottom w:val="none" w:sz="0" w:space="0" w:color="auto"/>
        <w:right w:val="none" w:sz="0" w:space="0" w:color="auto"/>
      </w:divBdr>
    </w:div>
    <w:div w:id="1450973324">
      <w:bodyDiv w:val="1"/>
      <w:marLeft w:val="0"/>
      <w:marRight w:val="0"/>
      <w:marTop w:val="0"/>
      <w:marBottom w:val="0"/>
      <w:divBdr>
        <w:top w:val="none" w:sz="0" w:space="0" w:color="auto"/>
        <w:left w:val="none" w:sz="0" w:space="0" w:color="auto"/>
        <w:bottom w:val="none" w:sz="0" w:space="0" w:color="auto"/>
        <w:right w:val="none" w:sz="0" w:space="0" w:color="auto"/>
      </w:divBdr>
    </w:div>
    <w:div w:id="1510438851">
      <w:bodyDiv w:val="1"/>
      <w:marLeft w:val="0"/>
      <w:marRight w:val="0"/>
      <w:marTop w:val="0"/>
      <w:marBottom w:val="0"/>
      <w:divBdr>
        <w:top w:val="none" w:sz="0" w:space="0" w:color="auto"/>
        <w:left w:val="none" w:sz="0" w:space="0" w:color="auto"/>
        <w:bottom w:val="none" w:sz="0" w:space="0" w:color="auto"/>
        <w:right w:val="none" w:sz="0" w:space="0" w:color="auto"/>
      </w:divBdr>
      <w:divsChild>
        <w:div w:id="84963885">
          <w:marLeft w:val="0"/>
          <w:marRight w:val="0"/>
          <w:marTop w:val="0"/>
          <w:marBottom w:val="0"/>
          <w:divBdr>
            <w:top w:val="none" w:sz="0" w:space="0" w:color="auto"/>
            <w:left w:val="none" w:sz="0" w:space="0" w:color="auto"/>
            <w:bottom w:val="none" w:sz="0" w:space="0" w:color="auto"/>
            <w:right w:val="none" w:sz="0" w:space="0" w:color="auto"/>
          </w:divBdr>
          <w:divsChild>
            <w:div w:id="1847210471">
              <w:marLeft w:val="0"/>
              <w:marRight w:val="0"/>
              <w:marTop w:val="0"/>
              <w:marBottom w:val="0"/>
              <w:divBdr>
                <w:top w:val="none" w:sz="0" w:space="0" w:color="auto"/>
                <w:left w:val="none" w:sz="0" w:space="0" w:color="auto"/>
                <w:bottom w:val="none" w:sz="0" w:space="0" w:color="auto"/>
                <w:right w:val="none" w:sz="0" w:space="0" w:color="auto"/>
              </w:divBdr>
              <w:divsChild>
                <w:div w:id="759452647">
                  <w:marLeft w:val="0"/>
                  <w:marRight w:val="0"/>
                  <w:marTop w:val="0"/>
                  <w:marBottom w:val="0"/>
                  <w:divBdr>
                    <w:top w:val="none" w:sz="0" w:space="0" w:color="auto"/>
                    <w:left w:val="none" w:sz="0" w:space="0" w:color="auto"/>
                    <w:bottom w:val="none" w:sz="0" w:space="0" w:color="auto"/>
                    <w:right w:val="none" w:sz="0" w:space="0" w:color="auto"/>
                  </w:divBdr>
                  <w:divsChild>
                    <w:div w:id="1629701026">
                      <w:marLeft w:val="0"/>
                      <w:marRight w:val="0"/>
                      <w:marTop w:val="0"/>
                      <w:marBottom w:val="0"/>
                      <w:divBdr>
                        <w:top w:val="none" w:sz="0" w:space="0" w:color="auto"/>
                        <w:left w:val="none" w:sz="0" w:space="0" w:color="auto"/>
                        <w:bottom w:val="none" w:sz="0" w:space="0" w:color="auto"/>
                        <w:right w:val="none" w:sz="0" w:space="0" w:color="auto"/>
                      </w:divBdr>
                    </w:div>
                  </w:divsChild>
                </w:div>
                <w:div w:id="1759131513">
                  <w:marLeft w:val="0"/>
                  <w:marRight w:val="0"/>
                  <w:marTop w:val="0"/>
                  <w:marBottom w:val="0"/>
                  <w:divBdr>
                    <w:top w:val="none" w:sz="0" w:space="0" w:color="auto"/>
                    <w:left w:val="none" w:sz="0" w:space="0" w:color="auto"/>
                    <w:bottom w:val="none" w:sz="0" w:space="0" w:color="auto"/>
                    <w:right w:val="none" w:sz="0" w:space="0" w:color="auto"/>
                  </w:divBdr>
                </w:div>
                <w:div w:id="678848090">
                  <w:marLeft w:val="0"/>
                  <w:marRight w:val="0"/>
                  <w:marTop w:val="0"/>
                  <w:marBottom w:val="0"/>
                  <w:divBdr>
                    <w:top w:val="none" w:sz="0" w:space="0" w:color="auto"/>
                    <w:left w:val="none" w:sz="0" w:space="0" w:color="auto"/>
                    <w:bottom w:val="none" w:sz="0" w:space="0" w:color="auto"/>
                    <w:right w:val="none" w:sz="0" w:space="0" w:color="auto"/>
                  </w:divBdr>
                </w:div>
                <w:div w:id="1510635448">
                  <w:marLeft w:val="0"/>
                  <w:marRight w:val="0"/>
                  <w:marTop w:val="0"/>
                  <w:marBottom w:val="0"/>
                  <w:divBdr>
                    <w:top w:val="none" w:sz="0" w:space="0" w:color="auto"/>
                    <w:left w:val="none" w:sz="0" w:space="0" w:color="auto"/>
                    <w:bottom w:val="none" w:sz="0" w:space="0" w:color="auto"/>
                    <w:right w:val="none" w:sz="0" w:space="0" w:color="auto"/>
                  </w:divBdr>
                </w:div>
                <w:div w:id="17945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3443">
      <w:bodyDiv w:val="1"/>
      <w:marLeft w:val="0"/>
      <w:marRight w:val="0"/>
      <w:marTop w:val="0"/>
      <w:marBottom w:val="0"/>
      <w:divBdr>
        <w:top w:val="none" w:sz="0" w:space="0" w:color="auto"/>
        <w:left w:val="none" w:sz="0" w:space="0" w:color="auto"/>
        <w:bottom w:val="none" w:sz="0" w:space="0" w:color="auto"/>
        <w:right w:val="none" w:sz="0" w:space="0" w:color="auto"/>
      </w:divBdr>
      <w:divsChild>
        <w:div w:id="97868312">
          <w:marLeft w:val="0"/>
          <w:marRight w:val="0"/>
          <w:marTop w:val="0"/>
          <w:marBottom w:val="0"/>
          <w:divBdr>
            <w:top w:val="none" w:sz="0" w:space="0" w:color="auto"/>
            <w:left w:val="none" w:sz="0" w:space="0" w:color="auto"/>
            <w:bottom w:val="none" w:sz="0" w:space="0" w:color="auto"/>
            <w:right w:val="none" w:sz="0" w:space="0" w:color="auto"/>
          </w:divBdr>
        </w:div>
        <w:div w:id="715545085">
          <w:marLeft w:val="0"/>
          <w:marRight w:val="0"/>
          <w:marTop w:val="0"/>
          <w:marBottom w:val="0"/>
          <w:divBdr>
            <w:top w:val="none" w:sz="0" w:space="0" w:color="auto"/>
            <w:left w:val="none" w:sz="0" w:space="0" w:color="auto"/>
            <w:bottom w:val="none" w:sz="0" w:space="0" w:color="auto"/>
            <w:right w:val="none" w:sz="0" w:space="0" w:color="auto"/>
          </w:divBdr>
        </w:div>
        <w:div w:id="2005695646">
          <w:marLeft w:val="0"/>
          <w:marRight w:val="0"/>
          <w:marTop w:val="0"/>
          <w:marBottom w:val="0"/>
          <w:divBdr>
            <w:top w:val="none" w:sz="0" w:space="0" w:color="auto"/>
            <w:left w:val="none" w:sz="0" w:space="0" w:color="auto"/>
            <w:bottom w:val="none" w:sz="0" w:space="0" w:color="auto"/>
            <w:right w:val="none" w:sz="0" w:space="0" w:color="auto"/>
          </w:divBdr>
        </w:div>
        <w:div w:id="1501040915">
          <w:marLeft w:val="0"/>
          <w:marRight w:val="0"/>
          <w:marTop w:val="0"/>
          <w:marBottom w:val="0"/>
          <w:divBdr>
            <w:top w:val="none" w:sz="0" w:space="0" w:color="auto"/>
            <w:left w:val="none" w:sz="0" w:space="0" w:color="auto"/>
            <w:bottom w:val="none" w:sz="0" w:space="0" w:color="auto"/>
            <w:right w:val="none" w:sz="0" w:space="0" w:color="auto"/>
          </w:divBdr>
        </w:div>
        <w:div w:id="86460691">
          <w:marLeft w:val="0"/>
          <w:marRight w:val="0"/>
          <w:marTop w:val="0"/>
          <w:marBottom w:val="0"/>
          <w:divBdr>
            <w:top w:val="none" w:sz="0" w:space="0" w:color="auto"/>
            <w:left w:val="none" w:sz="0" w:space="0" w:color="auto"/>
            <w:bottom w:val="none" w:sz="0" w:space="0" w:color="auto"/>
            <w:right w:val="none" w:sz="0" w:space="0" w:color="auto"/>
          </w:divBdr>
        </w:div>
        <w:div w:id="72630850">
          <w:marLeft w:val="0"/>
          <w:marRight w:val="0"/>
          <w:marTop w:val="0"/>
          <w:marBottom w:val="0"/>
          <w:divBdr>
            <w:top w:val="none" w:sz="0" w:space="0" w:color="auto"/>
            <w:left w:val="none" w:sz="0" w:space="0" w:color="auto"/>
            <w:bottom w:val="none" w:sz="0" w:space="0" w:color="auto"/>
            <w:right w:val="none" w:sz="0" w:space="0" w:color="auto"/>
          </w:divBdr>
        </w:div>
        <w:div w:id="56325436">
          <w:marLeft w:val="0"/>
          <w:marRight w:val="0"/>
          <w:marTop w:val="0"/>
          <w:marBottom w:val="0"/>
          <w:divBdr>
            <w:top w:val="none" w:sz="0" w:space="0" w:color="auto"/>
            <w:left w:val="none" w:sz="0" w:space="0" w:color="auto"/>
            <w:bottom w:val="none" w:sz="0" w:space="0" w:color="auto"/>
            <w:right w:val="none" w:sz="0" w:space="0" w:color="auto"/>
          </w:divBdr>
        </w:div>
        <w:div w:id="1003707749">
          <w:marLeft w:val="0"/>
          <w:marRight w:val="0"/>
          <w:marTop w:val="0"/>
          <w:marBottom w:val="0"/>
          <w:divBdr>
            <w:top w:val="none" w:sz="0" w:space="0" w:color="auto"/>
            <w:left w:val="none" w:sz="0" w:space="0" w:color="auto"/>
            <w:bottom w:val="none" w:sz="0" w:space="0" w:color="auto"/>
            <w:right w:val="none" w:sz="0" w:space="0" w:color="auto"/>
          </w:divBdr>
        </w:div>
        <w:div w:id="2109885914">
          <w:marLeft w:val="0"/>
          <w:marRight w:val="0"/>
          <w:marTop w:val="0"/>
          <w:marBottom w:val="0"/>
          <w:divBdr>
            <w:top w:val="none" w:sz="0" w:space="0" w:color="auto"/>
            <w:left w:val="none" w:sz="0" w:space="0" w:color="auto"/>
            <w:bottom w:val="none" w:sz="0" w:space="0" w:color="auto"/>
            <w:right w:val="none" w:sz="0" w:space="0" w:color="auto"/>
          </w:divBdr>
        </w:div>
        <w:div w:id="2054578822">
          <w:marLeft w:val="0"/>
          <w:marRight w:val="0"/>
          <w:marTop w:val="0"/>
          <w:marBottom w:val="0"/>
          <w:divBdr>
            <w:top w:val="none" w:sz="0" w:space="0" w:color="auto"/>
            <w:left w:val="none" w:sz="0" w:space="0" w:color="auto"/>
            <w:bottom w:val="none" w:sz="0" w:space="0" w:color="auto"/>
            <w:right w:val="none" w:sz="0" w:space="0" w:color="auto"/>
          </w:divBdr>
        </w:div>
        <w:div w:id="2012104307">
          <w:marLeft w:val="0"/>
          <w:marRight w:val="0"/>
          <w:marTop w:val="0"/>
          <w:marBottom w:val="0"/>
          <w:divBdr>
            <w:top w:val="none" w:sz="0" w:space="0" w:color="auto"/>
            <w:left w:val="none" w:sz="0" w:space="0" w:color="auto"/>
            <w:bottom w:val="none" w:sz="0" w:space="0" w:color="auto"/>
            <w:right w:val="none" w:sz="0" w:space="0" w:color="auto"/>
          </w:divBdr>
        </w:div>
        <w:div w:id="53359636">
          <w:marLeft w:val="0"/>
          <w:marRight w:val="0"/>
          <w:marTop w:val="0"/>
          <w:marBottom w:val="0"/>
          <w:divBdr>
            <w:top w:val="none" w:sz="0" w:space="0" w:color="auto"/>
            <w:left w:val="none" w:sz="0" w:space="0" w:color="auto"/>
            <w:bottom w:val="none" w:sz="0" w:space="0" w:color="auto"/>
            <w:right w:val="none" w:sz="0" w:space="0" w:color="auto"/>
          </w:divBdr>
        </w:div>
        <w:div w:id="435173931">
          <w:marLeft w:val="0"/>
          <w:marRight w:val="0"/>
          <w:marTop w:val="0"/>
          <w:marBottom w:val="0"/>
          <w:divBdr>
            <w:top w:val="none" w:sz="0" w:space="0" w:color="auto"/>
            <w:left w:val="none" w:sz="0" w:space="0" w:color="auto"/>
            <w:bottom w:val="none" w:sz="0" w:space="0" w:color="auto"/>
            <w:right w:val="none" w:sz="0" w:space="0" w:color="auto"/>
          </w:divBdr>
        </w:div>
        <w:div w:id="2116710679">
          <w:marLeft w:val="0"/>
          <w:marRight w:val="0"/>
          <w:marTop w:val="0"/>
          <w:marBottom w:val="0"/>
          <w:divBdr>
            <w:top w:val="none" w:sz="0" w:space="0" w:color="auto"/>
            <w:left w:val="none" w:sz="0" w:space="0" w:color="auto"/>
            <w:bottom w:val="none" w:sz="0" w:space="0" w:color="auto"/>
            <w:right w:val="none" w:sz="0" w:space="0" w:color="auto"/>
          </w:divBdr>
        </w:div>
        <w:div w:id="436758257">
          <w:marLeft w:val="0"/>
          <w:marRight w:val="0"/>
          <w:marTop w:val="0"/>
          <w:marBottom w:val="0"/>
          <w:divBdr>
            <w:top w:val="none" w:sz="0" w:space="0" w:color="auto"/>
            <w:left w:val="none" w:sz="0" w:space="0" w:color="auto"/>
            <w:bottom w:val="none" w:sz="0" w:space="0" w:color="auto"/>
            <w:right w:val="none" w:sz="0" w:space="0" w:color="auto"/>
          </w:divBdr>
        </w:div>
        <w:div w:id="1544057746">
          <w:marLeft w:val="0"/>
          <w:marRight w:val="0"/>
          <w:marTop w:val="0"/>
          <w:marBottom w:val="0"/>
          <w:divBdr>
            <w:top w:val="none" w:sz="0" w:space="0" w:color="auto"/>
            <w:left w:val="none" w:sz="0" w:space="0" w:color="auto"/>
            <w:bottom w:val="none" w:sz="0" w:space="0" w:color="auto"/>
            <w:right w:val="none" w:sz="0" w:space="0" w:color="auto"/>
          </w:divBdr>
        </w:div>
        <w:div w:id="1048189772">
          <w:marLeft w:val="0"/>
          <w:marRight w:val="0"/>
          <w:marTop w:val="0"/>
          <w:marBottom w:val="0"/>
          <w:divBdr>
            <w:top w:val="none" w:sz="0" w:space="0" w:color="auto"/>
            <w:left w:val="none" w:sz="0" w:space="0" w:color="auto"/>
            <w:bottom w:val="none" w:sz="0" w:space="0" w:color="auto"/>
            <w:right w:val="none" w:sz="0" w:space="0" w:color="auto"/>
          </w:divBdr>
        </w:div>
        <w:div w:id="1187135747">
          <w:marLeft w:val="0"/>
          <w:marRight w:val="0"/>
          <w:marTop w:val="0"/>
          <w:marBottom w:val="0"/>
          <w:divBdr>
            <w:top w:val="none" w:sz="0" w:space="0" w:color="auto"/>
            <w:left w:val="none" w:sz="0" w:space="0" w:color="auto"/>
            <w:bottom w:val="none" w:sz="0" w:space="0" w:color="auto"/>
            <w:right w:val="none" w:sz="0" w:space="0" w:color="auto"/>
          </w:divBdr>
        </w:div>
        <w:div w:id="1002512208">
          <w:marLeft w:val="0"/>
          <w:marRight w:val="0"/>
          <w:marTop w:val="0"/>
          <w:marBottom w:val="0"/>
          <w:divBdr>
            <w:top w:val="none" w:sz="0" w:space="0" w:color="auto"/>
            <w:left w:val="none" w:sz="0" w:space="0" w:color="auto"/>
            <w:bottom w:val="none" w:sz="0" w:space="0" w:color="auto"/>
            <w:right w:val="none" w:sz="0" w:space="0" w:color="auto"/>
          </w:divBdr>
        </w:div>
        <w:div w:id="476208">
          <w:marLeft w:val="0"/>
          <w:marRight w:val="0"/>
          <w:marTop w:val="0"/>
          <w:marBottom w:val="0"/>
          <w:divBdr>
            <w:top w:val="none" w:sz="0" w:space="0" w:color="auto"/>
            <w:left w:val="none" w:sz="0" w:space="0" w:color="auto"/>
            <w:bottom w:val="none" w:sz="0" w:space="0" w:color="auto"/>
            <w:right w:val="none" w:sz="0" w:space="0" w:color="auto"/>
          </w:divBdr>
        </w:div>
        <w:div w:id="2085252680">
          <w:marLeft w:val="0"/>
          <w:marRight w:val="0"/>
          <w:marTop w:val="0"/>
          <w:marBottom w:val="0"/>
          <w:divBdr>
            <w:top w:val="none" w:sz="0" w:space="0" w:color="auto"/>
            <w:left w:val="none" w:sz="0" w:space="0" w:color="auto"/>
            <w:bottom w:val="none" w:sz="0" w:space="0" w:color="auto"/>
            <w:right w:val="none" w:sz="0" w:space="0" w:color="auto"/>
          </w:divBdr>
        </w:div>
        <w:div w:id="1919948328">
          <w:marLeft w:val="0"/>
          <w:marRight w:val="0"/>
          <w:marTop w:val="0"/>
          <w:marBottom w:val="0"/>
          <w:divBdr>
            <w:top w:val="none" w:sz="0" w:space="0" w:color="auto"/>
            <w:left w:val="none" w:sz="0" w:space="0" w:color="auto"/>
            <w:bottom w:val="none" w:sz="0" w:space="0" w:color="auto"/>
            <w:right w:val="none" w:sz="0" w:space="0" w:color="auto"/>
          </w:divBdr>
        </w:div>
        <w:div w:id="386878558">
          <w:marLeft w:val="0"/>
          <w:marRight w:val="0"/>
          <w:marTop w:val="0"/>
          <w:marBottom w:val="0"/>
          <w:divBdr>
            <w:top w:val="none" w:sz="0" w:space="0" w:color="auto"/>
            <w:left w:val="none" w:sz="0" w:space="0" w:color="auto"/>
            <w:bottom w:val="none" w:sz="0" w:space="0" w:color="auto"/>
            <w:right w:val="none" w:sz="0" w:space="0" w:color="auto"/>
          </w:divBdr>
        </w:div>
        <w:div w:id="1552037662">
          <w:marLeft w:val="0"/>
          <w:marRight w:val="0"/>
          <w:marTop w:val="0"/>
          <w:marBottom w:val="0"/>
          <w:divBdr>
            <w:top w:val="none" w:sz="0" w:space="0" w:color="auto"/>
            <w:left w:val="none" w:sz="0" w:space="0" w:color="auto"/>
            <w:bottom w:val="none" w:sz="0" w:space="0" w:color="auto"/>
            <w:right w:val="none" w:sz="0" w:space="0" w:color="auto"/>
          </w:divBdr>
        </w:div>
        <w:div w:id="85750">
          <w:marLeft w:val="0"/>
          <w:marRight w:val="0"/>
          <w:marTop w:val="0"/>
          <w:marBottom w:val="0"/>
          <w:divBdr>
            <w:top w:val="none" w:sz="0" w:space="0" w:color="auto"/>
            <w:left w:val="none" w:sz="0" w:space="0" w:color="auto"/>
            <w:bottom w:val="none" w:sz="0" w:space="0" w:color="auto"/>
            <w:right w:val="none" w:sz="0" w:space="0" w:color="auto"/>
          </w:divBdr>
        </w:div>
        <w:div w:id="239797384">
          <w:marLeft w:val="0"/>
          <w:marRight w:val="0"/>
          <w:marTop w:val="0"/>
          <w:marBottom w:val="0"/>
          <w:divBdr>
            <w:top w:val="none" w:sz="0" w:space="0" w:color="auto"/>
            <w:left w:val="none" w:sz="0" w:space="0" w:color="auto"/>
            <w:bottom w:val="none" w:sz="0" w:space="0" w:color="auto"/>
            <w:right w:val="none" w:sz="0" w:space="0" w:color="auto"/>
          </w:divBdr>
        </w:div>
        <w:div w:id="1662464378">
          <w:marLeft w:val="0"/>
          <w:marRight w:val="0"/>
          <w:marTop w:val="0"/>
          <w:marBottom w:val="0"/>
          <w:divBdr>
            <w:top w:val="none" w:sz="0" w:space="0" w:color="auto"/>
            <w:left w:val="none" w:sz="0" w:space="0" w:color="auto"/>
            <w:bottom w:val="none" w:sz="0" w:space="0" w:color="auto"/>
            <w:right w:val="none" w:sz="0" w:space="0" w:color="auto"/>
          </w:divBdr>
        </w:div>
        <w:div w:id="874387272">
          <w:marLeft w:val="0"/>
          <w:marRight w:val="0"/>
          <w:marTop w:val="0"/>
          <w:marBottom w:val="0"/>
          <w:divBdr>
            <w:top w:val="none" w:sz="0" w:space="0" w:color="auto"/>
            <w:left w:val="none" w:sz="0" w:space="0" w:color="auto"/>
            <w:bottom w:val="none" w:sz="0" w:space="0" w:color="auto"/>
            <w:right w:val="none" w:sz="0" w:space="0" w:color="auto"/>
          </w:divBdr>
        </w:div>
        <w:div w:id="831795287">
          <w:marLeft w:val="0"/>
          <w:marRight w:val="0"/>
          <w:marTop w:val="0"/>
          <w:marBottom w:val="0"/>
          <w:divBdr>
            <w:top w:val="none" w:sz="0" w:space="0" w:color="auto"/>
            <w:left w:val="none" w:sz="0" w:space="0" w:color="auto"/>
            <w:bottom w:val="none" w:sz="0" w:space="0" w:color="auto"/>
            <w:right w:val="none" w:sz="0" w:space="0" w:color="auto"/>
          </w:divBdr>
        </w:div>
        <w:div w:id="1948926445">
          <w:marLeft w:val="0"/>
          <w:marRight w:val="0"/>
          <w:marTop w:val="0"/>
          <w:marBottom w:val="0"/>
          <w:divBdr>
            <w:top w:val="none" w:sz="0" w:space="0" w:color="auto"/>
            <w:left w:val="none" w:sz="0" w:space="0" w:color="auto"/>
            <w:bottom w:val="none" w:sz="0" w:space="0" w:color="auto"/>
            <w:right w:val="none" w:sz="0" w:space="0" w:color="auto"/>
          </w:divBdr>
        </w:div>
        <w:div w:id="861362243">
          <w:marLeft w:val="0"/>
          <w:marRight w:val="0"/>
          <w:marTop w:val="0"/>
          <w:marBottom w:val="0"/>
          <w:divBdr>
            <w:top w:val="none" w:sz="0" w:space="0" w:color="auto"/>
            <w:left w:val="none" w:sz="0" w:space="0" w:color="auto"/>
            <w:bottom w:val="none" w:sz="0" w:space="0" w:color="auto"/>
            <w:right w:val="none" w:sz="0" w:space="0" w:color="auto"/>
          </w:divBdr>
        </w:div>
        <w:div w:id="316420834">
          <w:marLeft w:val="0"/>
          <w:marRight w:val="0"/>
          <w:marTop w:val="0"/>
          <w:marBottom w:val="0"/>
          <w:divBdr>
            <w:top w:val="none" w:sz="0" w:space="0" w:color="auto"/>
            <w:left w:val="none" w:sz="0" w:space="0" w:color="auto"/>
            <w:bottom w:val="none" w:sz="0" w:space="0" w:color="auto"/>
            <w:right w:val="none" w:sz="0" w:space="0" w:color="auto"/>
          </w:divBdr>
        </w:div>
        <w:div w:id="1019166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montoya@adeo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erin.clark</dc:creator>
  <cp:keywords/>
  <dc:description/>
  <cp:lastModifiedBy>Sarita Reddy</cp:lastModifiedBy>
  <cp:revision>4</cp:revision>
  <cp:lastPrinted>2021-08-23T22:11:00Z</cp:lastPrinted>
  <dcterms:created xsi:type="dcterms:W3CDTF">2022-09-07T13:58:00Z</dcterms:created>
  <dcterms:modified xsi:type="dcterms:W3CDTF">2022-09-07T20:05:00Z</dcterms:modified>
</cp:coreProperties>
</file>